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A252D85" w14:textId="07D233B9" w:rsidR="009740C0" w:rsidRDefault="004D010C">
      <w:pPr>
        <w:pStyle w:val="Padro"/>
        <w:tabs>
          <w:tab w:val="left" w:pos="1893"/>
        </w:tabs>
        <w:spacing w:line="360" w:lineRule="auto"/>
        <w:jc w:val="cente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ATA Nº 5</w:t>
      </w:r>
      <w:r w:rsidR="00186828">
        <w:rPr>
          <w:rFonts w:ascii="Times New Roman" w:eastAsia="Times New Roman" w:hAnsi="Times New Roman" w:cs="Times New Roman"/>
          <w:b/>
          <w:bCs/>
          <w:color w:val="000000"/>
          <w:szCs w:val="24"/>
        </w:rPr>
        <w:t>/2020 – PLENÁRIO POR VIDEOCONFERÊNCIA</w:t>
      </w:r>
      <w:r w:rsidR="00A22D23">
        <w:rPr>
          <w:rFonts w:ascii="Times New Roman" w:eastAsia="Times New Roman" w:hAnsi="Times New Roman" w:cs="Times New Roman"/>
          <w:b/>
          <w:bCs/>
          <w:color w:val="000000"/>
          <w:szCs w:val="24"/>
        </w:rPr>
        <w:t xml:space="preserve"> </w:t>
      </w:r>
    </w:p>
    <w:p w14:paraId="1AC0BA22" w14:textId="77777777" w:rsidR="00380398" w:rsidRDefault="00380398">
      <w:pPr>
        <w:pStyle w:val="Padro"/>
        <w:tabs>
          <w:tab w:val="left" w:pos="1893"/>
        </w:tabs>
        <w:spacing w:line="360" w:lineRule="auto"/>
        <w:jc w:val="center"/>
        <w:rPr>
          <w:rFonts w:ascii="Times New Roman" w:eastAsia="Times New Roman" w:hAnsi="Times New Roman" w:cs="Times New Roman"/>
          <w:b/>
          <w:bCs/>
          <w:color w:val="000000"/>
          <w:szCs w:val="24"/>
        </w:rPr>
      </w:pPr>
    </w:p>
    <w:p w14:paraId="698364EE" w14:textId="6CFC67C3" w:rsidR="00B07517" w:rsidRDefault="004D010C" w:rsidP="00B07517">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Ata da 5ª</w:t>
      </w:r>
      <w:r w:rsidR="00186828">
        <w:rPr>
          <w:rFonts w:ascii="Times New Roman" w:eastAsia="Times New Roman" w:hAnsi="Times New Roman" w:cs="Times New Roman"/>
          <w:color w:val="000000"/>
          <w:szCs w:val="24"/>
        </w:rPr>
        <w:t xml:space="preserve"> Sessão do Plenário por Videoconferência</w:t>
      </w:r>
      <w:r w:rsidR="00A22D23">
        <w:rPr>
          <w:rFonts w:ascii="Times New Roman" w:eastAsia="Times New Roman" w:hAnsi="Times New Roman" w:cs="Times New Roman"/>
          <w:color w:val="000000"/>
          <w:szCs w:val="24"/>
        </w:rPr>
        <w:t xml:space="preserve"> </w:t>
      </w:r>
      <w:r w:rsidR="00186828">
        <w:rPr>
          <w:rFonts w:ascii="Times New Roman" w:eastAsia="Times New Roman" w:hAnsi="Times New Roman" w:cs="Times New Roman"/>
          <w:color w:val="000000"/>
          <w:szCs w:val="24"/>
        </w:rPr>
        <w:t xml:space="preserve">do Conselho Nacional do Ministério Público, realizada em </w:t>
      </w:r>
      <w:r>
        <w:rPr>
          <w:rFonts w:ascii="Times New Roman" w:eastAsia="Times New Roman" w:hAnsi="Times New Roman" w:cs="Times New Roman"/>
          <w:color w:val="000000"/>
          <w:szCs w:val="24"/>
        </w:rPr>
        <w:t>26</w:t>
      </w:r>
      <w:r w:rsidR="00AA28AC">
        <w:rPr>
          <w:rFonts w:ascii="Times New Roman" w:eastAsia="Times New Roman" w:hAnsi="Times New Roman" w:cs="Times New Roman"/>
          <w:color w:val="000000"/>
          <w:szCs w:val="24"/>
        </w:rPr>
        <w:t>/05</w:t>
      </w:r>
      <w:r w:rsidR="00186828">
        <w:rPr>
          <w:rFonts w:ascii="Times New Roman" w:eastAsia="Times New Roman" w:hAnsi="Times New Roman" w:cs="Times New Roman"/>
          <w:color w:val="000000"/>
          <w:szCs w:val="24"/>
        </w:rPr>
        <w:t>/2020.</w:t>
      </w:r>
    </w:p>
    <w:p w14:paraId="2A258AB8" w14:textId="77777777" w:rsidR="00655500" w:rsidRDefault="00655500" w:rsidP="00B07517">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35ED32CE" w14:textId="18870AAF" w:rsidR="00E95D86" w:rsidRPr="00BC281A" w:rsidRDefault="00AA28AC" w:rsidP="00977B82">
      <w:pPr>
        <w:spacing w:line="360" w:lineRule="auto"/>
        <w:jc w:val="both"/>
        <w:rPr>
          <w:rFonts w:cs="Times New Roman"/>
          <w:bCs/>
          <w:color w:val="FF0000"/>
          <w:kern w:val="0"/>
          <w:lang w:eastAsia="pt-BR" w:bidi="ar-SA"/>
        </w:rPr>
      </w:pPr>
      <w:r>
        <w:rPr>
          <w:rStyle w:val="nfaseforte"/>
          <w:b w:val="0"/>
          <w:bCs w:val="0"/>
          <w:color w:val="000000"/>
        </w:rPr>
        <w:t xml:space="preserve">Às </w:t>
      </w:r>
      <w:r w:rsidR="004D010C">
        <w:rPr>
          <w:rStyle w:val="nfaseforte"/>
          <w:b w:val="0"/>
          <w:bCs w:val="0"/>
          <w:color w:val="000000"/>
        </w:rPr>
        <w:t>nove</w:t>
      </w:r>
      <w:r w:rsidR="00186828">
        <w:rPr>
          <w:rStyle w:val="nfaseforte"/>
          <w:b w:val="0"/>
          <w:bCs w:val="0"/>
          <w:color w:val="000000"/>
        </w:rPr>
        <w:t xml:space="preserve"> horas e </w:t>
      </w:r>
      <w:r w:rsidR="00AB5D6B">
        <w:rPr>
          <w:rStyle w:val="nfaseforte"/>
          <w:b w:val="0"/>
          <w:bCs w:val="0"/>
          <w:color w:val="000000"/>
        </w:rPr>
        <w:t>doze</w:t>
      </w:r>
      <w:r w:rsidR="004B7924">
        <w:rPr>
          <w:rStyle w:val="nfaseforte"/>
          <w:b w:val="0"/>
          <w:bCs w:val="0"/>
          <w:color w:val="000000"/>
        </w:rPr>
        <w:t xml:space="preserve"> minutos</w:t>
      </w:r>
      <w:r w:rsidR="00186828">
        <w:rPr>
          <w:rStyle w:val="nfaseforte"/>
          <w:b w:val="0"/>
          <w:bCs w:val="0"/>
          <w:color w:val="000000"/>
        </w:rPr>
        <w:t xml:space="preserve"> do dia </w:t>
      </w:r>
      <w:r w:rsidR="006217C1">
        <w:rPr>
          <w:rStyle w:val="nfaseforte"/>
          <w:b w:val="0"/>
          <w:bCs w:val="0"/>
          <w:color w:val="000000"/>
        </w:rPr>
        <w:t>vinte e seis</w:t>
      </w:r>
      <w:r>
        <w:rPr>
          <w:rStyle w:val="nfaseforte"/>
          <w:b w:val="0"/>
          <w:bCs w:val="0"/>
          <w:color w:val="000000"/>
        </w:rPr>
        <w:t xml:space="preserve"> de maio</w:t>
      </w:r>
      <w:r w:rsidR="0063651C">
        <w:rPr>
          <w:rStyle w:val="nfaseforte"/>
          <w:b w:val="0"/>
          <w:bCs w:val="0"/>
          <w:color w:val="000000"/>
        </w:rPr>
        <w:t xml:space="preserve"> </w:t>
      </w:r>
      <w:r w:rsidR="00186828">
        <w:rPr>
          <w:rStyle w:val="nfaseforte"/>
          <w:b w:val="0"/>
          <w:bCs w:val="0"/>
          <w:color w:val="000000"/>
        </w:rPr>
        <w:t>de dois mil e vinte, reuniu-se o Plenário do Conselho Nacional do Ministério Públic</w:t>
      </w:r>
      <w:r w:rsidR="0063651C">
        <w:rPr>
          <w:rStyle w:val="nfaseforte"/>
          <w:b w:val="0"/>
          <w:bCs w:val="0"/>
          <w:color w:val="000000"/>
        </w:rPr>
        <w:t xml:space="preserve">o – CNMP, para a realização </w:t>
      </w:r>
      <w:r w:rsidR="005347A5">
        <w:rPr>
          <w:rStyle w:val="nfaseforte"/>
          <w:b w:val="0"/>
          <w:bCs w:val="0"/>
          <w:color w:val="000000"/>
        </w:rPr>
        <w:t>da</w:t>
      </w:r>
      <w:r w:rsidR="006217C1">
        <w:rPr>
          <w:rStyle w:val="nfaseforte"/>
          <w:b w:val="0"/>
          <w:bCs w:val="0"/>
          <w:color w:val="000000"/>
        </w:rPr>
        <w:t xml:space="preserve"> 5</w:t>
      </w:r>
      <w:r w:rsidR="0063651C">
        <w:rPr>
          <w:rStyle w:val="nfaseforte"/>
          <w:b w:val="0"/>
          <w:bCs w:val="0"/>
          <w:color w:val="000000"/>
        </w:rPr>
        <w:t xml:space="preserve">ª Sessão </w:t>
      </w:r>
      <w:r w:rsidR="00186828">
        <w:rPr>
          <w:rStyle w:val="nfaseforte"/>
          <w:b w:val="0"/>
          <w:bCs w:val="0"/>
          <w:color w:val="000000"/>
        </w:rPr>
        <w:t>por Videoconferência de 2020</w:t>
      </w:r>
      <w:r w:rsidR="00E02F2B">
        <w:rPr>
          <w:rStyle w:val="nfaseforte"/>
          <w:b w:val="0"/>
          <w:bCs w:val="0"/>
          <w:color w:val="000000"/>
        </w:rPr>
        <w:t>,</w:t>
      </w:r>
      <w:r w:rsidR="00D41DD1">
        <w:rPr>
          <w:rStyle w:val="nfaseforte"/>
          <w:b w:val="0"/>
          <w:bCs w:val="0"/>
          <w:color w:val="000000"/>
        </w:rPr>
        <w:t xml:space="preserve"> </w:t>
      </w:r>
      <w:r w:rsidR="006217C1">
        <w:rPr>
          <w:rStyle w:val="nfaseforte"/>
          <w:b w:val="0"/>
          <w:color w:val="000000"/>
        </w:rPr>
        <w:t xml:space="preserve">sob a Presidência </w:t>
      </w:r>
      <w:r w:rsidR="006217C1">
        <w:rPr>
          <w:rStyle w:val="nfase"/>
          <w:i w:val="0"/>
        </w:rPr>
        <w:t xml:space="preserve">do </w:t>
      </w:r>
      <w:r w:rsidR="006217C1" w:rsidRPr="009A5152">
        <w:rPr>
          <w:rStyle w:val="nfaseforte"/>
          <w:b w:val="0"/>
        </w:rPr>
        <w:t>Doutor Humberto Jacques de Medeiros, Vice</w:t>
      </w:r>
      <w:r w:rsidR="006217C1">
        <w:rPr>
          <w:rStyle w:val="nfaseforte"/>
          <w:b w:val="0"/>
        </w:rPr>
        <w:t>-Procurador-Geral da República, no exercício da Presidência do CNMP, em razão da ausência justificada do</w:t>
      </w:r>
      <w:r w:rsidR="006217C1">
        <w:rPr>
          <w:rStyle w:val="nfase"/>
          <w:i w:val="0"/>
        </w:rPr>
        <w:t xml:space="preserve"> </w:t>
      </w:r>
      <w:r w:rsidR="006217C1">
        <w:rPr>
          <w:rStyle w:val="nfaseforte"/>
          <w:b w:val="0"/>
        </w:rPr>
        <w:t>Doutor Antônio Augusto Brandão de Aras, Presidente do CNMP</w:t>
      </w:r>
      <w:r w:rsidR="006217C1">
        <w:t>.</w:t>
      </w:r>
      <w:r w:rsidR="006217C1">
        <w:rPr>
          <w:rStyle w:val="nfaseforte"/>
          <w:b w:val="0"/>
        </w:rPr>
        <w:t xml:space="preserve"> </w:t>
      </w:r>
      <w:r w:rsidR="00A52405">
        <w:rPr>
          <w:rStyle w:val="nfaseforte"/>
          <w:b w:val="0"/>
        </w:rPr>
        <w:t xml:space="preserve"> </w:t>
      </w:r>
      <w:r w:rsidR="009D2912" w:rsidRPr="00674190">
        <w:rPr>
          <w:rStyle w:val="nfaseforte"/>
          <w:b w:val="0"/>
          <w:color w:val="000000"/>
        </w:rPr>
        <w:t xml:space="preserve">Presentes </w:t>
      </w:r>
      <w:r w:rsidR="009D2912" w:rsidRPr="00674190">
        <w:rPr>
          <w:color w:val="000000" w:themeColor="text1"/>
        </w:rPr>
        <w:t>os Conselheiros</w:t>
      </w:r>
      <w:r w:rsidR="009D2912" w:rsidRPr="00674190">
        <w:rPr>
          <w:rStyle w:val="nfaseforte"/>
          <w:b w:val="0"/>
          <w:bCs w:val="0"/>
          <w:color w:val="000000" w:themeColor="text1"/>
        </w:rPr>
        <w:t xml:space="preserve"> </w:t>
      </w:r>
      <w:r w:rsidR="00AB5D6B" w:rsidRPr="00C22400">
        <w:rPr>
          <w:rStyle w:val="nfaseforte"/>
          <w:b w:val="0"/>
          <w:bCs w:val="0"/>
          <w:color w:val="000000" w:themeColor="text1"/>
        </w:rPr>
        <w:t>Rinaldo Reis Lima</w:t>
      </w:r>
      <w:r w:rsidR="009D2912" w:rsidRPr="00C22400">
        <w:rPr>
          <w:rStyle w:val="nfase"/>
          <w:i w:val="0"/>
          <w:iCs w:val="0"/>
          <w:color w:val="000000" w:themeColor="text1"/>
        </w:rPr>
        <w:t>;</w:t>
      </w:r>
      <w:r w:rsidR="009D2912" w:rsidRPr="00C22400">
        <w:rPr>
          <w:rStyle w:val="nfaseforte"/>
          <w:b w:val="0"/>
          <w:bCs w:val="0"/>
          <w:color w:val="000000" w:themeColor="text1"/>
        </w:rPr>
        <w:t xml:space="preserve"> Luciano Nunes Maia Freire</w:t>
      </w:r>
      <w:r w:rsidR="009D2912" w:rsidRPr="00C22400">
        <w:rPr>
          <w:rStyle w:val="nfase"/>
          <w:i w:val="0"/>
          <w:iCs w:val="0"/>
          <w:color w:val="000000" w:themeColor="text1"/>
        </w:rPr>
        <w:t>;</w:t>
      </w:r>
      <w:r w:rsidR="009D2912" w:rsidRPr="00C22400">
        <w:rPr>
          <w:rStyle w:val="nfaseforte"/>
          <w:b w:val="0"/>
          <w:bCs w:val="0"/>
          <w:color w:val="000000" w:themeColor="text1"/>
        </w:rPr>
        <w:t xml:space="preserve"> </w:t>
      </w:r>
      <w:r w:rsidR="009D2912" w:rsidRPr="00C22400">
        <w:rPr>
          <w:rStyle w:val="nfaseforte"/>
          <w:b w:val="0"/>
        </w:rPr>
        <w:t xml:space="preserve">Marcelo </w:t>
      </w:r>
      <w:proofErr w:type="spellStart"/>
      <w:r w:rsidR="009D2912" w:rsidRPr="00C22400">
        <w:rPr>
          <w:rStyle w:val="nfaseforte"/>
          <w:b w:val="0"/>
        </w:rPr>
        <w:t>Weitzel</w:t>
      </w:r>
      <w:proofErr w:type="spellEnd"/>
      <w:r w:rsidR="009D2912" w:rsidRPr="00C22400">
        <w:rPr>
          <w:rStyle w:val="nfaseforte"/>
          <w:b w:val="0"/>
        </w:rPr>
        <w:t xml:space="preserve"> Rabello de Souza;</w:t>
      </w:r>
      <w:r w:rsidR="009D2912" w:rsidRPr="00C22400">
        <w:rPr>
          <w:rStyle w:val="nfaseforte"/>
          <w:b w:val="0"/>
          <w:bCs w:val="0"/>
          <w:color w:val="000000" w:themeColor="text1"/>
        </w:rPr>
        <w:t xml:space="preserve"> </w:t>
      </w:r>
      <w:r w:rsidR="009D2912" w:rsidRPr="00C22400">
        <w:rPr>
          <w:rStyle w:val="nfase"/>
          <w:i w:val="0"/>
          <w:iCs w:val="0"/>
          <w:color w:val="000000" w:themeColor="text1"/>
        </w:rPr>
        <w:t>Sebastião Vieira Caixeta; Silvio Roberto Oliveira de Amorim Junior</w:t>
      </w:r>
      <w:r w:rsidR="00175710" w:rsidRPr="00C22400">
        <w:rPr>
          <w:rStyle w:val="nfaseforte"/>
          <w:b w:val="0"/>
          <w:bCs w:val="0"/>
          <w:color w:val="000000" w:themeColor="text1"/>
        </w:rPr>
        <w:t xml:space="preserve">; </w:t>
      </w:r>
      <w:r w:rsidR="009D2912" w:rsidRPr="00C22400">
        <w:rPr>
          <w:color w:val="000000" w:themeColor="text1"/>
          <w:lang w:eastAsia="ar-SA"/>
        </w:rPr>
        <w:t>Otavio Luiz Rodrigues Junior</w:t>
      </w:r>
      <w:r w:rsidR="009D2912" w:rsidRPr="00C22400">
        <w:rPr>
          <w:rStyle w:val="nfaseforte"/>
          <w:b w:val="0"/>
          <w:bCs w:val="0"/>
          <w:color w:val="000000" w:themeColor="text1"/>
        </w:rPr>
        <w:t xml:space="preserve">; Oswaldo D’ Albuquerque Lima Neto; Sandra </w:t>
      </w:r>
      <w:proofErr w:type="spellStart"/>
      <w:r w:rsidR="009D2912" w:rsidRPr="00C22400">
        <w:rPr>
          <w:rStyle w:val="nfaseforte"/>
          <w:b w:val="0"/>
          <w:bCs w:val="0"/>
          <w:color w:val="000000" w:themeColor="text1"/>
        </w:rPr>
        <w:t>Krieger</w:t>
      </w:r>
      <w:proofErr w:type="spellEnd"/>
      <w:r w:rsidR="009D2912" w:rsidRPr="00C22400">
        <w:rPr>
          <w:rStyle w:val="nfaseforte"/>
          <w:b w:val="0"/>
          <w:bCs w:val="0"/>
          <w:color w:val="000000" w:themeColor="text1"/>
        </w:rPr>
        <w:t xml:space="preserve"> Gonçalves; Fernanda </w:t>
      </w:r>
      <w:proofErr w:type="spellStart"/>
      <w:r w:rsidR="009D2912" w:rsidRPr="00C22400">
        <w:rPr>
          <w:rStyle w:val="nfaseforte"/>
          <w:b w:val="0"/>
          <w:bCs w:val="0"/>
          <w:color w:val="000000" w:themeColor="text1"/>
        </w:rPr>
        <w:t>Marinela</w:t>
      </w:r>
      <w:proofErr w:type="spellEnd"/>
      <w:r w:rsidR="009D2912" w:rsidRPr="00C22400">
        <w:rPr>
          <w:rStyle w:val="nfaseforte"/>
          <w:b w:val="0"/>
          <w:bCs w:val="0"/>
          <w:color w:val="000000" w:themeColor="text1"/>
        </w:rPr>
        <w:t xml:space="preserve"> de Sousa Santos; </w:t>
      </w:r>
      <w:r w:rsidR="00186828" w:rsidRPr="00C22400">
        <w:rPr>
          <w:rStyle w:val="nfaseforte"/>
          <w:b w:val="0"/>
          <w:bCs w:val="0"/>
        </w:rPr>
        <w:t xml:space="preserve">o </w:t>
      </w:r>
      <w:r w:rsidR="00186828" w:rsidRPr="00C22400">
        <w:t>Sec</w:t>
      </w:r>
      <w:r w:rsidR="003678E3" w:rsidRPr="00C22400">
        <w:t>retário-Geral do CNMP,</w:t>
      </w:r>
      <w:r w:rsidR="003678E3" w:rsidRPr="00C22400">
        <w:rPr>
          <w:rFonts w:cs="Arial"/>
          <w:bCs/>
          <w:color w:val="000000"/>
        </w:rPr>
        <w:t xml:space="preserve"> Jaime de Cassio Miranda</w:t>
      </w:r>
      <w:r w:rsidR="00B96773">
        <w:rPr>
          <w:rFonts w:cs="Arial"/>
          <w:bCs/>
          <w:color w:val="000000"/>
        </w:rPr>
        <w:t xml:space="preserve">; </w:t>
      </w:r>
      <w:r w:rsidR="00B04D5B" w:rsidRPr="00C22400">
        <w:rPr>
          <w:rFonts w:cs="Arial"/>
          <w:bCs/>
          <w:color w:val="000000"/>
        </w:rPr>
        <w:t xml:space="preserve">e </w:t>
      </w:r>
      <w:r w:rsidR="00186828" w:rsidRPr="00C22400">
        <w:rPr>
          <w:rStyle w:val="nfase"/>
          <w:i w:val="0"/>
          <w:iCs w:val="0"/>
        </w:rPr>
        <w:t xml:space="preserve">o </w:t>
      </w:r>
      <w:r w:rsidR="00186828" w:rsidRPr="00C76C90">
        <w:rPr>
          <w:rStyle w:val="nfase"/>
          <w:i w:val="0"/>
          <w:iCs w:val="0"/>
        </w:rPr>
        <w:t>Representante Institucion</w:t>
      </w:r>
      <w:r w:rsidR="00186828" w:rsidRPr="00C76C90">
        <w:rPr>
          <w:rStyle w:val="nfase"/>
          <w:i w:val="0"/>
          <w:iCs w:val="0"/>
          <w:color w:val="000000" w:themeColor="text1"/>
        </w:rPr>
        <w:t>al do Conselho Federal da Ordem dos Advogados do Brasil – O</w:t>
      </w:r>
      <w:bookmarkStart w:id="0" w:name="_GoBack"/>
      <w:bookmarkEnd w:id="0"/>
      <w:r w:rsidR="00186828" w:rsidRPr="00C76C90">
        <w:rPr>
          <w:rStyle w:val="nfase"/>
          <w:i w:val="0"/>
          <w:iCs w:val="0"/>
          <w:color w:val="000000" w:themeColor="text1"/>
        </w:rPr>
        <w:t xml:space="preserve">AB, Ulisses </w:t>
      </w:r>
      <w:proofErr w:type="spellStart"/>
      <w:r w:rsidR="00186828" w:rsidRPr="00C76C90">
        <w:rPr>
          <w:rStyle w:val="nfase"/>
          <w:i w:val="0"/>
          <w:iCs w:val="0"/>
          <w:color w:val="000000" w:themeColor="text1"/>
        </w:rPr>
        <w:t>Rabaneda</w:t>
      </w:r>
      <w:proofErr w:type="spellEnd"/>
      <w:r w:rsidR="00186828" w:rsidRPr="00C76C90">
        <w:rPr>
          <w:rStyle w:val="nfase"/>
          <w:i w:val="0"/>
          <w:iCs w:val="0"/>
          <w:color w:val="000000" w:themeColor="text1"/>
        </w:rPr>
        <w:t xml:space="preserve"> dos Santos. </w:t>
      </w:r>
      <w:r w:rsidR="00186828" w:rsidRPr="00C76C90">
        <w:rPr>
          <w:color w:val="000000" w:themeColor="text1"/>
        </w:rPr>
        <w:t>Ausente</w:t>
      </w:r>
      <w:r w:rsidR="004224B4" w:rsidRPr="00C76C90">
        <w:rPr>
          <w:color w:val="000000" w:themeColor="text1"/>
        </w:rPr>
        <w:t>s</w:t>
      </w:r>
      <w:r w:rsidR="00186828" w:rsidRPr="00C76C90">
        <w:rPr>
          <w:color w:val="000000" w:themeColor="text1"/>
        </w:rPr>
        <w:t>, justificadamente</w:t>
      </w:r>
      <w:r w:rsidR="00674190" w:rsidRPr="00C76C90">
        <w:rPr>
          <w:rStyle w:val="nfaseforte"/>
          <w:b w:val="0"/>
          <w:bCs w:val="0"/>
          <w:color w:val="000000" w:themeColor="text1"/>
        </w:rPr>
        <w:t>,</w:t>
      </w:r>
      <w:r w:rsidR="00C72760" w:rsidRPr="00C76C90">
        <w:rPr>
          <w:rStyle w:val="nfaseforte"/>
          <w:b w:val="0"/>
          <w:bCs w:val="0"/>
          <w:color w:val="000000" w:themeColor="text1"/>
        </w:rPr>
        <w:t xml:space="preserve"> </w:t>
      </w:r>
      <w:r w:rsidR="00C76310" w:rsidRPr="00C76C90">
        <w:rPr>
          <w:rStyle w:val="nfaseforte"/>
          <w:b w:val="0"/>
          <w:bCs w:val="0"/>
          <w:color w:val="000000" w:themeColor="text1"/>
        </w:rPr>
        <w:t>o Conselheiro Luiz Fernando Bandeira de Mello Filho, e,</w:t>
      </w:r>
      <w:r w:rsidR="00C76310" w:rsidRPr="00C76C90">
        <w:rPr>
          <w:color w:val="000000" w:themeColor="text1"/>
        </w:rPr>
        <w:t xml:space="preserve"> </w:t>
      </w:r>
      <w:r w:rsidR="00186828" w:rsidRPr="00C76C90">
        <w:rPr>
          <w:color w:val="000000" w:themeColor="text1"/>
        </w:rPr>
        <w:t>em razão da vacância do cargo, o representante</w:t>
      </w:r>
      <w:r w:rsidR="00186828" w:rsidRPr="00C76C90">
        <w:rPr>
          <w:rFonts w:cs="Arial"/>
          <w:bCs/>
          <w:color w:val="000000"/>
        </w:rPr>
        <w:t xml:space="preserve"> do Ministério Público do D</w:t>
      </w:r>
      <w:r w:rsidR="00BC281A" w:rsidRPr="00C76C90">
        <w:rPr>
          <w:rFonts w:cs="Arial"/>
          <w:bCs/>
          <w:color w:val="000000"/>
        </w:rPr>
        <w:t>istrito Federal e Territórios,</w:t>
      </w:r>
      <w:r w:rsidR="00186828" w:rsidRPr="00C76C90">
        <w:rPr>
          <w:rFonts w:cs="Arial"/>
          <w:bCs/>
          <w:color w:val="000000"/>
        </w:rPr>
        <w:t xml:space="preserve"> um dos representantes do Ministério Público </w:t>
      </w:r>
      <w:r w:rsidR="00186828" w:rsidRPr="00C76C90">
        <w:rPr>
          <w:rFonts w:cs="Arial"/>
          <w:bCs/>
        </w:rPr>
        <w:t>Estadual</w:t>
      </w:r>
      <w:r w:rsidR="00BC281A" w:rsidRPr="00C76C90">
        <w:rPr>
          <w:rFonts w:cs="Arial"/>
          <w:bCs/>
        </w:rPr>
        <w:t xml:space="preserve">, e o representante </w:t>
      </w:r>
      <w:r w:rsidR="007662B3">
        <w:rPr>
          <w:rFonts w:cs="Arial"/>
          <w:bCs/>
        </w:rPr>
        <w:t>indicado pelo</w:t>
      </w:r>
      <w:r w:rsidR="00BC281A" w:rsidRPr="00C76C90">
        <w:rPr>
          <w:rFonts w:cs="Arial"/>
          <w:bCs/>
        </w:rPr>
        <w:t xml:space="preserve"> Supremo Tribunal Federa</w:t>
      </w:r>
      <w:r w:rsidR="00BC281A" w:rsidRPr="0074309C">
        <w:rPr>
          <w:rFonts w:cs="Arial"/>
          <w:bCs/>
        </w:rPr>
        <w:t xml:space="preserve">l. </w:t>
      </w:r>
      <w:proofErr w:type="gramStart"/>
      <w:r w:rsidR="00186828" w:rsidRPr="00C76C90">
        <w:t>Após</w:t>
      </w:r>
      <w:proofErr w:type="gramEnd"/>
      <w:r w:rsidR="00186828">
        <w:t xml:space="preserve"> </w:t>
      </w:r>
      <w:r w:rsidR="00186828">
        <w:rPr>
          <w:rStyle w:val="st"/>
        </w:rPr>
        <w:t xml:space="preserve">verificado o quórum regimental, </w:t>
      </w:r>
      <w:r w:rsidR="00B04D5B">
        <w:rPr>
          <w:rStyle w:val="nfaseforte"/>
          <w:b w:val="0"/>
        </w:rPr>
        <w:t>o Presidente</w:t>
      </w:r>
      <w:r w:rsidR="006217C1">
        <w:rPr>
          <w:rStyle w:val="nfaseforte"/>
          <w:b w:val="0"/>
        </w:rPr>
        <w:t>, em exercício,</w:t>
      </w:r>
      <w:r w:rsidR="00A52405">
        <w:rPr>
          <w:rStyle w:val="nfaseforte"/>
          <w:b w:val="0"/>
        </w:rPr>
        <w:t xml:space="preserve"> </w:t>
      </w:r>
      <w:r w:rsidR="00186828">
        <w:rPr>
          <w:rStyle w:val="nfaseforte"/>
          <w:b w:val="0"/>
          <w:color w:val="000000"/>
        </w:rPr>
        <w:t xml:space="preserve">declarou aberta a presente sessão e cumprimentou todos os presentes. </w:t>
      </w:r>
      <w:r w:rsidR="009A110C">
        <w:rPr>
          <w:rStyle w:val="nfaseforte"/>
          <w:b w:val="0"/>
          <w:color w:val="000000"/>
        </w:rPr>
        <w:t>Em seguida,</w:t>
      </w:r>
      <w:r w:rsidR="00A01D31">
        <w:rPr>
          <w:rStyle w:val="nfaseforte"/>
          <w:b w:val="0"/>
          <w:color w:val="000000"/>
        </w:rPr>
        <w:t xml:space="preserve"> </w:t>
      </w:r>
      <w:r w:rsidR="009D2912">
        <w:rPr>
          <w:rStyle w:val="StrongEmphasis"/>
          <w:b w:val="0"/>
          <w:color w:val="000000"/>
        </w:rPr>
        <w:t>submeteu ao Plenário a Ata</w:t>
      </w:r>
      <w:r w:rsidR="0063651C" w:rsidRPr="00D01386">
        <w:rPr>
          <w:rStyle w:val="StrongEmphasis"/>
          <w:b w:val="0"/>
          <w:color w:val="000000"/>
        </w:rPr>
        <w:t xml:space="preserve"> da</w:t>
      </w:r>
      <w:r w:rsidR="00D45DA8">
        <w:rPr>
          <w:rStyle w:val="StrongEmphasis"/>
          <w:b w:val="0"/>
          <w:color w:val="000000"/>
        </w:rPr>
        <w:t xml:space="preserve"> </w:t>
      </w:r>
      <w:r w:rsidR="006217C1">
        <w:rPr>
          <w:rStyle w:val="st"/>
          <w:bCs/>
        </w:rPr>
        <w:t>4</w:t>
      </w:r>
      <w:r>
        <w:rPr>
          <w:rStyle w:val="st"/>
          <w:bCs/>
        </w:rPr>
        <w:t>ª</w:t>
      </w:r>
      <w:r w:rsidR="0063651C" w:rsidRPr="00D01386">
        <w:rPr>
          <w:rStyle w:val="st"/>
          <w:bCs/>
        </w:rPr>
        <w:t xml:space="preserve"> Sessão </w:t>
      </w:r>
      <w:r w:rsidR="00D45DA8">
        <w:rPr>
          <w:rStyle w:val="st"/>
          <w:bCs/>
        </w:rPr>
        <w:t xml:space="preserve">do Plenário por Videoconferência </w:t>
      </w:r>
      <w:r w:rsidR="0063651C" w:rsidRPr="00D01386">
        <w:rPr>
          <w:rStyle w:val="st"/>
          <w:bCs/>
        </w:rPr>
        <w:t>de 2020,</w:t>
      </w:r>
      <w:r w:rsidR="009D2912">
        <w:rPr>
          <w:rStyle w:val="StrongEmphasis"/>
          <w:b w:val="0"/>
          <w:color w:val="000000"/>
        </w:rPr>
        <w:t xml:space="preserve"> que foi aprovada</w:t>
      </w:r>
      <w:r w:rsidR="0063651C" w:rsidRPr="00D01386">
        <w:rPr>
          <w:rStyle w:val="StrongEmphasis"/>
          <w:b w:val="0"/>
          <w:color w:val="000000"/>
        </w:rPr>
        <w:t xml:space="preserve"> à unanimidade, sem retificação. Na sequência, </w:t>
      </w:r>
      <w:r w:rsidR="0063651C" w:rsidRPr="00D01386">
        <w:rPr>
          <w:rStyle w:val="StrongEmphasis"/>
          <w:b w:val="0"/>
          <w:bCs w:val="0"/>
          <w:color w:val="000000"/>
        </w:rPr>
        <w:t xml:space="preserve">comunicou que a Secretaria Geral encaminhou correspondência eletrônica a todos os Conselheiros, com a relação dos processos em que foram proferidas </w:t>
      </w:r>
      <w:r w:rsidR="0063651C" w:rsidRPr="00D01386">
        <w:rPr>
          <w:rStyle w:val="StrongEmphasis"/>
          <w:b w:val="0"/>
          <w:bCs w:val="0"/>
          <w:color w:val="000000"/>
        </w:rPr>
        <w:lastRenderedPageBreak/>
        <w:t xml:space="preserve">decisões monocráticas de arquivamento, totalizando </w:t>
      </w:r>
      <w:r w:rsidR="006217C1">
        <w:rPr>
          <w:rStyle w:val="StrongEmphasis"/>
          <w:b w:val="0"/>
          <w:bCs w:val="0"/>
          <w:color w:val="000000"/>
        </w:rPr>
        <w:t>11</w:t>
      </w:r>
      <w:r w:rsidR="0063651C" w:rsidRPr="00D01386">
        <w:rPr>
          <w:rStyle w:val="StrongEmphasis"/>
          <w:b w:val="0"/>
          <w:bCs w:val="0"/>
          <w:color w:val="000000"/>
        </w:rPr>
        <w:t xml:space="preserve"> (</w:t>
      </w:r>
      <w:r w:rsidR="006217C1">
        <w:rPr>
          <w:rStyle w:val="StrongEmphasis"/>
          <w:b w:val="0"/>
          <w:bCs w:val="0"/>
          <w:color w:val="000000"/>
        </w:rPr>
        <w:t>onze</w:t>
      </w:r>
      <w:r w:rsidR="0063651C" w:rsidRPr="00D01386">
        <w:rPr>
          <w:rStyle w:val="StrongEmphasis"/>
          <w:b w:val="0"/>
          <w:bCs w:val="0"/>
          <w:color w:val="000000"/>
        </w:rPr>
        <w:t xml:space="preserve">) decisões, publicadas no período de </w:t>
      </w:r>
      <w:r w:rsidR="006217C1">
        <w:t>12</w:t>
      </w:r>
      <w:r w:rsidR="0063651C" w:rsidRPr="00D01386">
        <w:t>/</w:t>
      </w:r>
      <w:r w:rsidR="006217C1">
        <w:t>05</w:t>
      </w:r>
      <w:r w:rsidR="00FF7BFC">
        <w:t xml:space="preserve">/2020 a </w:t>
      </w:r>
      <w:r w:rsidR="006217C1">
        <w:t>25</w:t>
      </w:r>
      <w:r w:rsidR="0063651C" w:rsidRPr="00D01386">
        <w:t>/0</w:t>
      </w:r>
      <w:r>
        <w:t>5</w:t>
      </w:r>
      <w:r w:rsidR="0063651C" w:rsidRPr="00D01386">
        <w:t>/2020,</w:t>
      </w:r>
      <w:r w:rsidR="0063651C" w:rsidRPr="00D01386">
        <w:rPr>
          <w:rStyle w:val="StrongEmphasis"/>
          <w:b w:val="0"/>
          <w:bCs w:val="0"/>
          <w:color w:val="000000"/>
        </w:rPr>
        <w:t xml:space="preserve"> em cumprimento ao disposto no artigo 43, §2º, do RICNMP. </w:t>
      </w:r>
      <w:r w:rsidR="0063651C" w:rsidRPr="00D01386">
        <w:rPr>
          <w:rStyle w:val="StrongEmphasis"/>
          <w:b w:val="0"/>
          <w:color w:val="000000"/>
        </w:rPr>
        <w:t xml:space="preserve">Informou, ainda, que, conforme deliberado na Vigésima Terceira Sessão Ordinária de 2014, a Corregedoria Nacional encaminhou o relatório de </w:t>
      </w:r>
      <w:r w:rsidR="006217C1">
        <w:rPr>
          <w:rStyle w:val="StrongEmphasis"/>
          <w:b w:val="0"/>
          <w:color w:val="000000"/>
        </w:rPr>
        <w:t>10</w:t>
      </w:r>
      <w:r w:rsidR="0063651C" w:rsidRPr="00D01386">
        <w:rPr>
          <w:rStyle w:val="StrongEmphasis"/>
          <w:b w:val="0"/>
          <w:color w:val="000000"/>
        </w:rPr>
        <w:t xml:space="preserve"> (</w:t>
      </w:r>
      <w:r w:rsidR="006217C1">
        <w:rPr>
          <w:rStyle w:val="StrongEmphasis"/>
          <w:b w:val="0"/>
          <w:color w:val="000000"/>
        </w:rPr>
        <w:t>dez</w:t>
      </w:r>
      <w:r w:rsidR="00F56596">
        <w:rPr>
          <w:rStyle w:val="StrongEmphasis"/>
          <w:b w:val="0"/>
          <w:color w:val="000000"/>
        </w:rPr>
        <w:t xml:space="preserve">) decisões de arquivamento, </w:t>
      </w:r>
      <w:r w:rsidR="0063651C" w:rsidRPr="00D01386">
        <w:rPr>
          <w:rStyle w:val="StrongEmphasis"/>
          <w:b w:val="0"/>
          <w:color w:val="000000"/>
        </w:rPr>
        <w:t>publicadas no período de</w:t>
      </w:r>
      <w:r w:rsidR="0063651C" w:rsidRPr="00D01386">
        <w:rPr>
          <w:rStyle w:val="StrongEmphasis"/>
          <w:b w:val="0"/>
          <w:bCs w:val="0"/>
          <w:color w:val="000000"/>
        </w:rPr>
        <w:t xml:space="preserve"> </w:t>
      </w:r>
      <w:r w:rsidR="006217C1">
        <w:t>12</w:t>
      </w:r>
      <w:r w:rsidR="006217C1" w:rsidRPr="00D01386">
        <w:t>/</w:t>
      </w:r>
      <w:r w:rsidR="006217C1">
        <w:t>05/2020 a 25</w:t>
      </w:r>
      <w:r w:rsidR="006217C1" w:rsidRPr="00D01386">
        <w:t>/0</w:t>
      </w:r>
      <w:r w:rsidR="006217C1">
        <w:t>5/2020</w:t>
      </w:r>
      <w:r w:rsidR="0063651C" w:rsidRPr="00D01386">
        <w:t>.</w:t>
      </w:r>
      <w:r w:rsidR="00D45DA8">
        <w:t xml:space="preserve"> </w:t>
      </w:r>
      <w:r w:rsidR="00D45DA8" w:rsidRPr="00D01386">
        <w:rPr>
          <w:rStyle w:val="StrongEmphasis"/>
          <w:b w:val="0"/>
          <w:color w:val="000000"/>
        </w:rPr>
        <w:t xml:space="preserve">Após, </w:t>
      </w:r>
      <w:r w:rsidR="00846426">
        <w:rPr>
          <w:rStyle w:val="StrongEmphasis"/>
          <w:b w:val="0"/>
        </w:rPr>
        <w:t>anunciou, a pedido do</w:t>
      </w:r>
      <w:r w:rsidR="0008172F">
        <w:rPr>
          <w:rStyle w:val="StrongEmphasis"/>
          <w:b w:val="0"/>
        </w:rPr>
        <w:t xml:space="preserve">s respectivos </w:t>
      </w:r>
      <w:r w:rsidR="00846426">
        <w:rPr>
          <w:rStyle w:val="StrongEmphasis"/>
          <w:b w:val="0"/>
        </w:rPr>
        <w:t>Relator</w:t>
      </w:r>
      <w:r w:rsidR="0008172F">
        <w:rPr>
          <w:rStyle w:val="StrongEmphasis"/>
          <w:b w:val="0"/>
        </w:rPr>
        <w:t>es</w:t>
      </w:r>
      <w:r w:rsidR="00D45DA8" w:rsidRPr="00D01386">
        <w:rPr>
          <w:rStyle w:val="StrongEmphasis"/>
          <w:b w:val="0"/>
        </w:rPr>
        <w:t>,</w:t>
      </w:r>
      <w:r w:rsidR="00FF7BFC">
        <w:rPr>
          <w:rStyle w:val="StrongEmphasis"/>
          <w:b w:val="0"/>
          <w:color w:val="000000"/>
        </w:rPr>
        <w:t xml:space="preserve"> o adiamento do</w:t>
      </w:r>
      <w:r w:rsidR="0008172F">
        <w:rPr>
          <w:rStyle w:val="StrongEmphasis"/>
          <w:b w:val="0"/>
          <w:color w:val="000000"/>
        </w:rPr>
        <w:t>s</w:t>
      </w:r>
      <w:r w:rsidR="00A74516">
        <w:rPr>
          <w:rStyle w:val="StrongEmphasis"/>
          <w:b w:val="0"/>
          <w:color w:val="000000"/>
        </w:rPr>
        <w:t xml:space="preserve"> Processo</w:t>
      </w:r>
      <w:r w:rsidR="0008172F">
        <w:rPr>
          <w:rStyle w:val="StrongEmphasis"/>
          <w:b w:val="0"/>
          <w:color w:val="000000"/>
        </w:rPr>
        <w:t>s</w:t>
      </w:r>
      <w:r w:rsidR="00D45DA8" w:rsidRPr="00D01386">
        <w:rPr>
          <w:rStyle w:val="StrongEmphasis"/>
          <w:b w:val="0"/>
          <w:color w:val="000000"/>
        </w:rPr>
        <w:t xml:space="preserve"> </w:t>
      </w:r>
      <w:proofErr w:type="spellStart"/>
      <w:r w:rsidR="00D45DA8" w:rsidRPr="00D01386">
        <w:rPr>
          <w:rStyle w:val="StrongEmphasis"/>
          <w:b w:val="0"/>
          <w:color w:val="000000"/>
        </w:rPr>
        <w:t>n°</w:t>
      </w:r>
      <w:r w:rsidR="0008172F" w:rsidRPr="0008172F">
        <w:rPr>
          <w:rStyle w:val="StrongEmphasis"/>
          <w:b w:val="0"/>
          <w:color w:val="000000"/>
          <w:vertAlign w:val="superscript"/>
        </w:rPr>
        <w:t>s</w:t>
      </w:r>
      <w:proofErr w:type="spellEnd"/>
      <w:r w:rsidR="002A783D">
        <w:rPr>
          <w:rStyle w:val="StrongEmphasis"/>
          <w:b w:val="0"/>
          <w:color w:val="000000"/>
        </w:rPr>
        <w:t xml:space="preserve"> </w:t>
      </w:r>
      <w:r w:rsidR="00380398" w:rsidRPr="001D71BC">
        <w:rPr>
          <w:rFonts w:cs="Times New Roman"/>
          <w:lang w:eastAsia="ar-SA"/>
        </w:rPr>
        <w:t>1.00032/2020-57</w:t>
      </w:r>
      <w:r w:rsidR="00F56596">
        <w:rPr>
          <w:rFonts w:cs="Times New Roman"/>
          <w:lang w:eastAsia="ar-SA"/>
        </w:rPr>
        <w:t>;</w:t>
      </w:r>
      <w:r w:rsidR="00A1178E">
        <w:rPr>
          <w:rFonts w:cs="Times New Roman"/>
          <w:lang w:eastAsia="ar-SA"/>
        </w:rPr>
        <w:t xml:space="preserve"> </w:t>
      </w:r>
      <w:r w:rsidR="003E30C5" w:rsidRPr="001D71BC">
        <w:rPr>
          <w:rFonts w:cs="Times New Roman"/>
        </w:rPr>
        <w:t>1.00191/2020-06</w:t>
      </w:r>
      <w:r w:rsidR="003E30C5">
        <w:rPr>
          <w:rFonts w:cs="Times New Roman"/>
        </w:rPr>
        <w:t xml:space="preserve">; </w:t>
      </w:r>
      <w:r w:rsidR="003E30C5" w:rsidRPr="001D71BC">
        <w:rPr>
          <w:rFonts w:cs="Times New Roman"/>
        </w:rPr>
        <w:t>1.00192/2020-60</w:t>
      </w:r>
      <w:r w:rsidR="003E30C5">
        <w:rPr>
          <w:rFonts w:cs="Times New Roman"/>
        </w:rPr>
        <w:t>;</w:t>
      </w:r>
      <w:r w:rsidR="00B32F74">
        <w:rPr>
          <w:rFonts w:cs="Times New Roman"/>
        </w:rPr>
        <w:t xml:space="preserve"> </w:t>
      </w:r>
      <w:r w:rsidR="00B32F74" w:rsidRPr="001D71BC">
        <w:rPr>
          <w:rFonts w:cs="Times New Roman"/>
          <w:lang w:eastAsia="ar-SA"/>
        </w:rPr>
        <w:t>1.00448/2018-14</w:t>
      </w:r>
      <w:r w:rsidR="00B32F74">
        <w:rPr>
          <w:rFonts w:cs="Times New Roman"/>
          <w:lang w:eastAsia="ar-SA"/>
        </w:rPr>
        <w:t>;</w:t>
      </w:r>
      <w:r w:rsidR="003E30C5">
        <w:rPr>
          <w:rFonts w:cs="Times New Roman"/>
        </w:rPr>
        <w:t xml:space="preserve"> </w:t>
      </w:r>
      <w:r w:rsidR="003E30C5" w:rsidRPr="001D71BC">
        <w:rPr>
          <w:rFonts w:cs="Times New Roman"/>
          <w:lang w:eastAsia="ar-SA"/>
        </w:rPr>
        <w:t>1.00898/2019-89</w:t>
      </w:r>
      <w:r w:rsidR="003E30C5">
        <w:rPr>
          <w:rFonts w:cs="Times New Roman"/>
          <w:lang w:eastAsia="ar-SA"/>
        </w:rPr>
        <w:t xml:space="preserve">; </w:t>
      </w:r>
      <w:r w:rsidR="004324D5" w:rsidRPr="00C4205C">
        <w:rPr>
          <w:rStyle w:val="StrongEmphasis"/>
          <w:b w:val="0"/>
          <w:color w:val="000000"/>
        </w:rPr>
        <w:t>bem como do Processo n</w:t>
      </w:r>
      <w:r w:rsidR="004324D5">
        <w:rPr>
          <w:rStyle w:val="StrongEmphasis"/>
          <w:b w:val="0"/>
          <w:color w:val="000000"/>
        </w:rPr>
        <w:t xml:space="preserve">º </w:t>
      </w:r>
      <w:r w:rsidR="003E30C5" w:rsidRPr="001D71BC">
        <w:rPr>
          <w:rFonts w:cs="Times New Roman"/>
        </w:rPr>
        <w:t>1.00901/2019-28</w:t>
      </w:r>
      <w:r w:rsidR="003E30C5">
        <w:rPr>
          <w:rFonts w:cs="Times New Roman"/>
        </w:rPr>
        <w:t>,</w:t>
      </w:r>
      <w:r w:rsidR="003E30C5">
        <w:t xml:space="preserve"> </w:t>
      </w:r>
      <w:r w:rsidR="004324D5" w:rsidRPr="00C4205C">
        <w:rPr>
          <w:rStyle w:val="StrongEmphasis"/>
          <w:b w:val="0"/>
          <w:color w:val="000000"/>
        </w:rPr>
        <w:t>a pedido do Conselheiro que est</w:t>
      </w:r>
      <w:r w:rsidR="004324D5">
        <w:rPr>
          <w:rStyle w:val="StrongEmphasis"/>
          <w:b w:val="0"/>
          <w:color w:val="000000"/>
        </w:rPr>
        <w:t xml:space="preserve">á </w:t>
      </w:r>
      <w:r w:rsidR="004324D5" w:rsidRPr="00C4205C">
        <w:rPr>
          <w:rStyle w:val="StrongEmphasis"/>
          <w:b w:val="0"/>
          <w:color w:val="000000"/>
        </w:rPr>
        <w:t>com vista dos autos</w:t>
      </w:r>
      <w:r w:rsidR="004324D5">
        <w:rPr>
          <w:rStyle w:val="StrongEmphasis"/>
          <w:b w:val="0"/>
          <w:color w:val="000000"/>
        </w:rPr>
        <w:t>.</w:t>
      </w:r>
      <w:r w:rsidR="003E30C5">
        <w:rPr>
          <w:rStyle w:val="StrongEmphasis"/>
          <w:b w:val="0"/>
          <w:bCs w:val="0"/>
        </w:rPr>
        <w:t xml:space="preserve"> </w:t>
      </w:r>
      <w:r w:rsidR="0008172F" w:rsidRPr="00D01386">
        <w:t>Anunciou,</w:t>
      </w:r>
      <w:r w:rsidR="0008172F">
        <w:t xml:space="preserve"> também, a retirada de pauta do</w:t>
      </w:r>
      <w:r w:rsidR="00D81633">
        <w:t>s</w:t>
      </w:r>
      <w:r w:rsidR="0008172F">
        <w:t xml:space="preserve"> Processo</w:t>
      </w:r>
      <w:r w:rsidR="00D81633">
        <w:t xml:space="preserve">s </w:t>
      </w:r>
      <w:proofErr w:type="spellStart"/>
      <w:r w:rsidR="00D81633">
        <w:t>nº</w:t>
      </w:r>
      <w:r w:rsidR="00D81633" w:rsidRPr="00D81633">
        <w:rPr>
          <w:vertAlign w:val="superscript"/>
        </w:rPr>
        <w:t>s</w:t>
      </w:r>
      <w:proofErr w:type="spellEnd"/>
      <w:r w:rsidR="00D81633">
        <w:t xml:space="preserve"> </w:t>
      </w:r>
      <w:r w:rsidR="007345F4" w:rsidRPr="001D71BC">
        <w:rPr>
          <w:rFonts w:cs="Times New Roman"/>
          <w:lang w:eastAsia="ar-SA"/>
        </w:rPr>
        <w:t>1.00114/2020-00</w:t>
      </w:r>
      <w:r w:rsidR="007345F4">
        <w:rPr>
          <w:rFonts w:cs="Times New Roman"/>
          <w:lang w:eastAsia="ar-SA"/>
        </w:rPr>
        <w:t xml:space="preserve">; </w:t>
      </w:r>
      <w:r w:rsidR="007345F4" w:rsidRPr="001D71BC">
        <w:rPr>
          <w:rFonts w:cs="Times New Roman"/>
          <w:lang w:eastAsia="ar-SA"/>
        </w:rPr>
        <w:t>1.00126/2020-62</w:t>
      </w:r>
      <w:r w:rsidR="007345F4">
        <w:rPr>
          <w:rFonts w:cs="Times New Roman"/>
          <w:lang w:eastAsia="ar-SA"/>
        </w:rPr>
        <w:t>;</w:t>
      </w:r>
      <w:r w:rsidR="007345F4">
        <w:t xml:space="preserve"> </w:t>
      </w:r>
      <w:r w:rsidR="003E30C5" w:rsidRPr="001D71BC">
        <w:rPr>
          <w:rFonts w:cs="Times New Roman"/>
          <w:lang w:eastAsia="ar-SA"/>
        </w:rPr>
        <w:t>1.00985/2016-39</w:t>
      </w:r>
      <w:r w:rsidR="003E30C5">
        <w:rPr>
          <w:rFonts w:cs="Times New Roman"/>
          <w:lang w:eastAsia="ar-SA"/>
        </w:rPr>
        <w:t xml:space="preserve">; </w:t>
      </w:r>
      <w:r w:rsidR="003E30C5" w:rsidRPr="001D71BC">
        <w:rPr>
          <w:rFonts w:cs="Times New Roman"/>
          <w:lang w:eastAsia="ar-SA"/>
        </w:rPr>
        <w:t>1.00630/2019-00</w:t>
      </w:r>
      <w:r w:rsidR="003E30C5">
        <w:rPr>
          <w:rFonts w:cs="Times New Roman"/>
          <w:lang w:eastAsia="ar-SA"/>
        </w:rPr>
        <w:t xml:space="preserve">; </w:t>
      </w:r>
      <w:r w:rsidR="007345F4">
        <w:rPr>
          <w:rFonts w:cs="Times New Roman"/>
          <w:lang w:eastAsia="ar-SA"/>
        </w:rPr>
        <w:t xml:space="preserve">e </w:t>
      </w:r>
      <w:r w:rsidR="003E30C5" w:rsidRPr="001D71BC">
        <w:rPr>
          <w:rFonts w:cs="Times New Roman"/>
          <w:lang w:eastAsia="ar-SA"/>
        </w:rPr>
        <w:t>1.00462/2019-71</w:t>
      </w:r>
      <w:r w:rsidR="00A1178E">
        <w:rPr>
          <w:rFonts w:cs="Times New Roman"/>
          <w:lang w:eastAsia="ar-SA"/>
        </w:rPr>
        <w:t xml:space="preserve">. </w:t>
      </w:r>
      <w:r w:rsidR="00D81633">
        <w:rPr>
          <w:rFonts w:cs="Times New Roman"/>
          <w:lang w:eastAsia="ar-SA"/>
        </w:rPr>
        <w:t>Em seguida, o Conselheiro</w:t>
      </w:r>
      <w:r w:rsidR="004E672A">
        <w:rPr>
          <w:rFonts w:cs="Times New Roman"/>
          <w:lang w:eastAsia="ar-SA"/>
        </w:rPr>
        <w:t xml:space="preserve"> </w:t>
      </w:r>
      <w:r w:rsidR="007345F4">
        <w:rPr>
          <w:rFonts w:cs="Times New Roman"/>
          <w:lang w:eastAsia="ar-SA"/>
        </w:rPr>
        <w:t>Oswaldo D’Albuquerque</w:t>
      </w:r>
      <w:r w:rsidR="00D81633">
        <w:rPr>
          <w:rFonts w:cs="Times New Roman"/>
          <w:lang w:eastAsia="ar-SA"/>
        </w:rPr>
        <w:t xml:space="preserve"> </w:t>
      </w:r>
      <w:r w:rsidR="00BC29EE" w:rsidRPr="00D01386">
        <w:t>l</w:t>
      </w:r>
      <w:r w:rsidR="00BC29EE" w:rsidRPr="00D01386">
        <w:rPr>
          <w:rStyle w:val="StrongEmphasis"/>
          <w:b w:val="0"/>
          <w:color w:val="000000"/>
        </w:rPr>
        <w:t xml:space="preserve">evou a julgamento, </w:t>
      </w:r>
      <w:proofErr w:type="spellStart"/>
      <w:r w:rsidR="00BC29EE" w:rsidRPr="00D01386">
        <w:rPr>
          <w:rStyle w:val="StrongEmphasis"/>
          <w:b w:val="0"/>
          <w:color w:val="000000"/>
        </w:rPr>
        <w:t>extrapauta</w:t>
      </w:r>
      <w:proofErr w:type="spellEnd"/>
      <w:r w:rsidR="00BC29EE" w:rsidRPr="00D01386">
        <w:rPr>
          <w:rStyle w:val="StrongEmphasis"/>
          <w:b w:val="0"/>
          <w:color w:val="000000"/>
        </w:rPr>
        <w:t>, o Processo Administrativo</w:t>
      </w:r>
      <w:r w:rsidR="00BC29EE">
        <w:rPr>
          <w:rStyle w:val="StrongEmphasis"/>
          <w:b w:val="0"/>
          <w:color w:val="000000"/>
        </w:rPr>
        <w:t xml:space="preserve"> Disciplinar nº</w:t>
      </w:r>
      <w:r w:rsidR="007345F4">
        <w:rPr>
          <w:rStyle w:val="StrongEmphasis"/>
          <w:b w:val="0"/>
          <w:color w:val="000000"/>
        </w:rPr>
        <w:t xml:space="preserve"> 1.00263/2020-15</w:t>
      </w:r>
      <w:r w:rsidR="004E672A">
        <w:rPr>
          <w:rFonts w:cs="Times New Roman"/>
          <w:bCs/>
          <w:lang w:eastAsia="ar-SA"/>
        </w:rPr>
        <w:t xml:space="preserve">, </w:t>
      </w:r>
      <w:r w:rsidR="00BC29EE" w:rsidRPr="00D01386">
        <w:rPr>
          <w:rStyle w:val="StrongEmphasis"/>
          <w:b w:val="0"/>
          <w:color w:val="000000"/>
        </w:rPr>
        <w:t xml:space="preserve">visando à prorrogação de prazo, por 90 (noventa) dias, </w:t>
      </w:r>
      <w:r w:rsidR="00BC29EE" w:rsidRPr="00D01386">
        <w:t>a partir de</w:t>
      </w:r>
      <w:r w:rsidR="007345F4">
        <w:t xml:space="preserve"> 13 de maio de 2020. Na sequência</w:t>
      </w:r>
      <w:r w:rsidR="007345F4" w:rsidRPr="00FF0454">
        <w:t>,</w:t>
      </w:r>
      <w:r w:rsidR="004E672A" w:rsidRPr="00FF0454">
        <w:t xml:space="preserve"> </w:t>
      </w:r>
      <w:r w:rsidR="00FF0454">
        <w:t xml:space="preserve">o </w:t>
      </w:r>
      <w:r w:rsidR="00FF0454" w:rsidRPr="00FF0454">
        <w:t>Presidente, em exercício, submeteu à deliberação do Plenário a indicação do decano, Conselheiro Luciano Maia, para presidência interina da Comissão de Defesa dos Direitos Fundamentais – CDDF, nos termos do artigo 32 do Regimento Interno do CNMP, em virtude do término do mandato</w:t>
      </w:r>
      <w:r w:rsidR="00B96773">
        <w:t xml:space="preserve"> </w:t>
      </w:r>
      <w:r w:rsidR="00FF0454" w:rsidRPr="00FF0454">
        <w:t xml:space="preserve">do Conselheiro Valter </w:t>
      </w:r>
      <w:proofErr w:type="spellStart"/>
      <w:r w:rsidR="00FF0454" w:rsidRPr="00FF0454">
        <w:t>Shuenquener</w:t>
      </w:r>
      <w:proofErr w:type="spellEnd"/>
      <w:r w:rsidR="00B96773">
        <w:t xml:space="preserve"> em 14 de maio de 2020, </w:t>
      </w:r>
      <w:r w:rsidR="00B96773" w:rsidRPr="00FF0454">
        <w:t>então presidente da mencionada comissão</w:t>
      </w:r>
      <w:r w:rsidR="00FF0454" w:rsidRPr="00FF0454">
        <w:t xml:space="preserve">. </w:t>
      </w:r>
      <w:r w:rsidR="00FF0454" w:rsidRPr="004E03F3">
        <w:t>Na ocasião, o Conselheiro Luciano Maia foi eleito por aclamação como presidente interino da CDDF</w:t>
      </w:r>
      <w:r w:rsidR="00C76C90">
        <w:t>.</w:t>
      </w:r>
      <w:r w:rsidR="00FF0454" w:rsidRPr="004C3BEC">
        <w:t xml:space="preserve"> Na oportunidade,</w:t>
      </w:r>
      <w:r w:rsidR="005A7C0F" w:rsidRPr="004C3BEC">
        <w:t xml:space="preserve"> </w:t>
      </w:r>
      <w:r w:rsidR="00FF0454" w:rsidRPr="004C3BEC">
        <w:t>os</w:t>
      </w:r>
      <w:r w:rsidR="00FF0454" w:rsidRPr="00FF0454">
        <w:t xml:space="preserve"> Conselheiros desejaram votos de suce</w:t>
      </w:r>
      <w:r w:rsidR="004E03F3">
        <w:t>sso ao Conselheiro Luciano Ma</w:t>
      </w:r>
      <w:r w:rsidR="00977B82">
        <w:t xml:space="preserve">ia, que, por sua vez, agradeceu-lhes </w:t>
      </w:r>
      <w:r w:rsidR="004E03F3">
        <w:t xml:space="preserve">pela confiança. </w:t>
      </w:r>
      <w:r w:rsidR="00FF0454" w:rsidRPr="00E0336D">
        <w:t xml:space="preserve">Após, </w:t>
      </w:r>
      <w:r w:rsidR="00E0336D" w:rsidRPr="00E0336D">
        <w:t>o Presidente, em exercício,</w:t>
      </w:r>
      <w:r w:rsidR="004E03F3">
        <w:t xml:space="preserve"> </w:t>
      </w:r>
      <w:r w:rsidR="004E03F3">
        <w:rPr>
          <w:rStyle w:val="nfaseforte"/>
          <w:rFonts w:eastAsia="Times New Roman"/>
          <w:b w:val="0"/>
        </w:rPr>
        <w:t>submeteu a</w:t>
      </w:r>
      <w:r w:rsidR="004E03F3" w:rsidRPr="001D29AB">
        <w:rPr>
          <w:rStyle w:val="nfaseforte"/>
          <w:rFonts w:eastAsia="Times New Roman"/>
          <w:b w:val="0"/>
        </w:rPr>
        <w:t xml:space="preserve"> referendo do Plenário</w:t>
      </w:r>
      <w:r w:rsidR="004E03F3">
        <w:rPr>
          <w:rStyle w:val="nfaseforte"/>
          <w:rFonts w:eastAsia="Times New Roman"/>
          <w:b w:val="0"/>
        </w:rPr>
        <w:t>,</w:t>
      </w:r>
      <w:r w:rsidR="004E03F3" w:rsidRPr="004C3191">
        <w:rPr>
          <w:rStyle w:val="Fontepargpadro1"/>
        </w:rPr>
        <w:t xml:space="preserve"> </w:t>
      </w:r>
      <w:r w:rsidR="004E03F3" w:rsidRPr="001D29AB">
        <w:rPr>
          <w:rStyle w:val="Fontepargpadro1"/>
        </w:rPr>
        <w:t xml:space="preserve">em observância ao disposto no artigo 12, inciso XXVIII, do Regimento Interno do </w:t>
      </w:r>
      <w:r w:rsidR="004E03F3">
        <w:rPr>
          <w:rStyle w:val="Fontepargpadro1"/>
        </w:rPr>
        <w:t>CNMP</w:t>
      </w:r>
      <w:r w:rsidR="004E03F3" w:rsidRPr="00BD028F">
        <w:t>,</w:t>
      </w:r>
      <w:r w:rsidR="004E03F3" w:rsidRPr="00BD028F">
        <w:rPr>
          <w:bCs/>
        </w:rPr>
        <w:t xml:space="preserve"> </w:t>
      </w:r>
      <w:r w:rsidR="004E03F3">
        <w:rPr>
          <w:bCs/>
        </w:rPr>
        <w:t>a edição da</w:t>
      </w:r>
      <w:r w:rsidR="004E03F3">
        <w:t xml:space="preserve"> </w:t>
      </w:r>
      <w:r w:rsidR="00E0336D" w:rsidRPr="00E0336D">
        <w:rPr>
          <w:rFonts w:cs="Times New Roman"/>
          <w:bCs/>
          <w:color w:val="000000"/>
          <w:kern w:val="0"/>
          <w:lang w:eastAsia="pt-BR" w:bidi="ar-SA"/>
        </w:rPr>
        <w:t>Recomendação nº 72, de 23 de abril de 2020</w:t>
      </w:r>
      <w:r w:rsidR="00934C66">
        <w:rPr>
          <w:rFonts w:cs="Times New Roman"/>
          <w:color w:val="000000"/>
          <w:kern w:val="0"/>
          <w:lang w:eastAsia="pt-BR" w:bidi="ar-SA"/>
        </w:rPr>
        <w:t>,</w:t>
      </w:r>
      <w:r w:rsidR="00E0336D" w:rsidRPr="00E0336D">
        <w:rPr>
          <w:rFonts w:cs="Times New Roman"/>
          <w:color w:val="000000"/>
          <w:kern w:val="0"/>
          <w:lang w:eastAsia="pt-BR" w:bidi="ar-SA"/>
        </w:rPr>
        <w:t xml:space="preserve"> </w:t>
      </w:r>
      <w:r w:rsidR="004E03F3" w:rsidRPr="004E03F3">
        <w:t xml:space="preserve">que “recomenda aos ramos e às unidades do Ministério Público brasileiro a adoção de medidas para o incremento de insumos de saúde, mediante parcerias entre órgãos governamentais, iniciativa privada e instituições de ensino e pesquisa, no desenvolvimento de soluções de inovação aberta para minimização dos impactos da pandemia de Covid-19”. </w:t>
      </w:r>
      <w:r w:rsidR="00A70348">
        <w:t>Na ocasião</w:t>
      </w:r>
      <w:r w:rsidR="003B2E15">
        <w:t xml:space="preserve">, o Conselheiro Marcelo </w:t>
      </w:r>
      <w:proofErr w:type="spellStart"/>
      <w:r w:rsidR="003B2E15">
        <w:t>Weitzel</w:t>
      </w:r>
      <w:proofErr w:type="spellEnd"/>
      <w:r w:rsidR="003B2E15">
        <w:t xml:space="preserve"> </w:t>
      </w:r>
      <w:r w:rsidR="00AB2935">
        <w:t xml:space="preserve">louvou a iniciativa da </w:t>
      </w:r>
      <w:r w:rsidR="00A81817">
        <w:rPr>
          <w:rFonts w:cs="Times New Roman"/>
          <w:bCs/>
          <w:color w:val="000000"/>
          <w:kern w:val="0"/>
          <w:lang w:eastAsia="pt-BR" w:bidi="ar-SA"/>
        </w:rPr>
        <w:t xml:space="preserve">Recomendação nº 72/2020 </w:t>
      </w:r>
      <w:r w:rsidR="00AB2935">
        <w:rPr>
          <w:rFonts w:cs="Times New Roman"/>
          <w:bCs/>
          <w:color w:val="000000"/>
          <w:kern w:val="0"/>
          <w:lang w:eastAsia="pt-BR" w:bidi="ar-SA"/>
        </w:rPr>
        <w:t xml:space="preserve">e o espírito democrático que cerca a atual administração, </w:t>
      </w:r>
      <w:r w:rsidR="00A81817">
        <w:rPr>
          <w:rFonts w:cs="Times New Roman"/>
          <w:bCs/>
          <w:color w:val="000000"/>
          <w:kern w:val="0"/>
          <w:lang w:eastAsia="pt-BR" w:bidi="ar-SA"/>
        </w:rPr>
        <w:t>e informou</w:t>
      </w:r>
      <w:r w:rsidR="00AB2935">
        <w:rPr>
          <w:rFonts w:cs="Times New Roman"/>
          <w:bCs/>
          <w:color w:val="000000"/>
          <w:kern w:val="0"/>
          <w:lang w:eastAsia="pt-BR" w:bidi="ar-SA"/>
        </w:rPr>
        <w:t xml:space="preserve"> que</w:t>
      </w:r>
      <w:r w:rsidR="00A81817">
        <w:rPr>
          <w:rFonts w:cs="Times New Roman"/>
          <w:bCs/>
          <w:color w:val="000000"/>
          <w:kern w:val="0"/>
          <w:lang w:eastAsia="pt-BR" w:bidi="ar-SA"/>
        </w:rPr>
        <w:t xml:space="preserve"> os Conselheiros consentiram aprimorar a mencionada R</w:t>
      </w:r>
      <w:r w:rsidR="00977B82">
        <w:rPr>
          <w:rFonts w:cs="Times New Roman"/>
          <w:bCs/>
          <w:color w:val="000000"/>
          <w:kern w:val="0"/>
          <w:lang w:eastAsia="pt-BR" w:bidi="ar-SA"/>
        </w:rPr>
        <w:t>ecome</w:t>
      </w:r>
      <w:r w:rsidR="00AB2935">
        <w:rPr>
          <w:rFonts w:cs="Times New Roman"/>
          <w:bCs/>
          <w:color w:val="000000"/>
          <w:kern w:val="0"/>
          <w:lang w:eastAsia="pt-BR" w:bidi="ar-SA"/>
        </w:rPr>
        <w:t>ndação</w:t>
      </w:r>
      <w:r w:rsidR="00A81817">
        <w:rPr>
          <w:rFonts w:cs="Times New Roman"/>
          <w:bCs/>
          <w:color w:val="000000"/>
          <w:kern w:val="0"/>
          <w:lang w:eastAsia="pt-BR" w:bidi="ar-SA"/>
        </w:rPr>
        <w:t>, que já estava em vigor,</w:t>
      </w:r>
      <w:r w:rsidR="00AB2935">
        <w:rPr>
          <w:rFonts w:cs="Times New Roman"/>
          <w:bCs/>
          <w:color w:val="000000"/>
          <w:kern w:val="0"/>
          <w:lang w:eastAsia="pt-BR" w:bidi="ar-SA"/>
        </w:rPr>
        <w:t xml:space="preserve"> para ampliar o seu alcance</w:t>
      </w:r>
      <w:r w:rsidR="00924CA4">
        <w:rPr>
          <w:rFonts w:cs="Times New Roman"/>
          <w:bCs/>
          <w:color w:val="000000"/>
          <w:kern w:val="0"/>
          <w:lang w:eastAsia="pt-BR" w:bidi="ar-SA"/>
        </w:rPr>
        <w:t>,</w:t>
      </w:r>
      <w:r w:rsidR="009F5906">
        <w:rPr>
          <w:rFonts w:cs="Times New Roman"/>
          <w:bCs/>
          <w:color w:val="000000"/>
          <w:kern w:val="0"/>
          <w:lang w:eastAsia="pt-BR" w:bidi="ar-SA"/>
        </w:rPr>
        <w:t xml:space="preserve"> no </w:t>
      </w:r>
      <w:r w:rsidR="00AB2935">
        <w:rPr>
          <w:rFonts w:cs="Times New Roman"/>
          <w:bCs/>
          <w:color w:val="000000"/>
          <w:kern w:val="0"/>
          <w:lang w:eastAsia="pt-BR" w:bidi="ar-SA"/>
        </w:rPr>
        <w:t>sentido</w:t>
      </w:r>
      <w:r w:rsidR="009F5906">
        <w:rPr>
          <w:rFonts w:cs="Times New Roman"/>
          <w:bCs/>
          <w:color w:val="000000"/>
          <w:kern w:val="0"/>
          <w:lang w:eastAsia="pt-BR" w:bidi="ar-SA"/>
        </w:rPr>
        <w:t xml:space="preserve"> de incluir no a</w:t>
      </w:r>
      <w:r w:rsidR="009F5906">
        <w:rPr>
          <w:rFonts w:eastAsia="Times New Roman" w:cs="Times New Roman"/>
          <w:color w:val="000000"/>
          <w:kern w:val="0"/>
          <w:lang w:eastAsia="pt-BR" w:bidi="ar-SA"/>
        </w:rPr>
        <w:t xml:space="preserve">rt. 3º, as </w:t>
      </w:r>
      <w:r w:rsidR="009F5906" w:rsidRPr="00A81817">
        <w:rPr>
          <w:rFonts w:eastAsia="Times New Roman" w:cs="Times New Roman"/>
          <w:color w:val="000000"/>
          <w:kern w:val="0"/>
          <w:lang w:eastAsia="pt-BR" w:bidi="ar-SA"/>
        </w:rPr>
        <w:t xml:space="preserve">instituições científicas e laboratórios entre os possíveis parceiros do Ministério </w:t>
      </w:r>
      <w:r w:rsidR="009F5906" w:rsidRPr="00A81817">
        <w:rPr>
          <w:rFonts w:eastAsia="Times New Roman" w:cs="Times New Roman"/>
          <w:color w:val="000000"/>
          <w:kern w:val="0"/>
          <w:lang w:eastAsia="pt-BR" w:bidi="ar-SA"/>
        </w:rPr>
        <w:lastRenderedPageBreak/>
        <w:t>Público</w:t>
      </w:r>
      <w:r w:rsidR="00977B82">
        <w:rPr>
          <w:rFonts w:eastAsia="Times New Roman" w:cs="Times New Roman"/>
          <w:color w:val="000000"/>
          <w:kern w:val="0"/>
          <w:lang w:eastAsia="pt-BR" w:bidi="ar-SA"/>
        </w:rPr>
        <w:t>; bem como</w:t>
      </w:r>
      <w:r w:rsidR="009F5906">
        <w:rPr>
          <w:rFonts w:eastAsia="Times New Roman" w:cs="Times New Roman"/>
          <w:color w:val="000000"/>
          <w:kern w:val="0"/>
          <w:lang w:eastAsia="pt-BR" w:bidi="ar-SA"/>
        </w:rPr>
        <w:t xml:space="preserve"> suprimir o parágrafo único do referido artigo previsto no texto original.</w:t>
      </w:r>
      <w:r w:rsidR="00977B82">
        <w:rPr>
          <w:rFonts w:eastAsia="Times New Roman" w:cs="Times New Roman"/>
          <w:color w:val="000000"/>
          <w:kern w:val="0"/>
          <w:lang w:eastAsia="pt-BR" w:bidi="ar-SA"/>
        </w:rPr>
        <w:t xml:space="preserve"> </w:t>
      </w:r>
      <w:r w:rsidR="00977B82">
        <w:rPr>
          <w:rFonts w:cs="Times New Roman"/>
          <w:bCs/>
          <w:color w:val="000000"/>
          <w:kern w:val="0"/>
          <w:lang w:eastAsia="pt-BR" w:bidi="ar-SA"/>
        </w:rPr>
        <w:t>Na oportunidade,</w:t>
      </w:r>
      <w:r w:rsidR="00924CA4">
        <w:rPr>
          <w:rFonts w:cs="Times New Roman"/>
          <w:bCs/>
          <w:color w:val="000000"/>
          <w:kern w:val="0"/>
          <w:lang w:eastAsia="pt-BR" w:bidi="ar-SA"/>
        </w:rPr>
        <w:t xml:space="preserve"> </w:t>
      </w:r>
      <w:r w:rsidR="00F7790B">
        <w:t xml:space="preserve">o Conselho, </w:t>
      </w:r>
      <w:r w:rsidR="00F7790B" w:rsidRPr="0086170A">
        <w:t xml:space="preserve">por unanimidade, referendou a </w:t>
      </w:r>
      <w:r w:rsidR="00F7790B">
        <w:rPr>
          <w:rFonts w:cs="Times New Roman"/>
          <w:bCs/>
          <w:color w:val="000000"/>
          <w:kern w:val="0"/>
          <w:lang w:eastAsia="pt-BR" w:bidi="ar-SA"/>
        </w:rPr>
        <w:t>Recomendação nº 72</w:t>
      </w:r>
      <w:r w:rsidR="00A70348">
        <w:rPr>
          <w:rFonts w:cs="Times New Roman"/>
          <w:bCs/>
          <w:color w:val="000000"/>
          <w:kern w:val="0"/>
          <w:lang w:eastAsia="pt-BR" w:bidi="ar-SA"/>
        </w:rPr>
        <w:t>/2020</w:t>
      </w:r>
      <w:r w:rsidR="00F7790B">
        <w:rPr>
          <w:rFonts w:cs="Times New Roman"/>
          <w:bCs/>
          <w:color w:val="000000"/>
          <w:kern w:val="0"/>
          <w:lang w:eastAsia="pt-BR" w:bidi="ar-SA"/>
        </w:rPr>
        <w:t xml:space="preserve"> com as referidas alterações. </w:t>
      </w:r>
      <w:r w:rsidR="009858BC">
        <w:rPr>
          <w:rFonts w:cs="Times New Roman"/>
          <w:bCs/>
          <w:color w:val="000000"/>
          <w:kern w:val="0"/>
          <w:lang w:eastAsia="pt-BR" w:bidi="ar-SA"/>
        </w:rPr>
        <w:t>Em seguida</w:t>
      </w:r>
      <w:r w:rsidR="00924CA4">
        <w:rPr>
          <w:rFonts w:cs="Times New Roman"/>
          <w:bCs/>
          <w:color w:val="000000"/>
          <w:kern w:val="0"/>
          <w:lang w:eastAsia="pt-BR" w:bidi="ar-SA"/>
        </w:rPr>
        <w:t xml:space="preserve">, o Conselheiro Marcelo </w:t>
      </w:r>
      <w:proofErr w:type="spellStart"/>
      <w:r w:rsidR="00924CA4">
        <w:rPr>
          <w:rFonts w:cs="Times New Roman"/>
          <w:bCs/>
          <w:color w:val="000000"/>
          <w:kern w:val="0"/>
          <w:lang w:eastAsia="pt-BR" w:bidi="ar-SA"/>
        </w:rPr>
        <w:t>Weitzel</w:t>
      </w:r>
      <w:proofErr w:type="spellEnd"/>
      <w:r w:rsidR="00655D30">
        <w:rPr>
          <w:rFonts w:cs="Times New Roman"/>
          <w:bCs/>
          <w:color w:val="000000"/>
          <w:kern w:val="0"/>
          <w:lang w:eastAsia="pt-BR" w:bidi="ar-SA"/>
        </w:rPr>
        <w:t xml:space="preserve"> anunciou o pré-lançamento, na presente data, </w:t>
      </w:r>
      <w:r w:rsidR="002A0FC7" w:rsidRPr="002A0FC7">
        <w:rPr>
          <w:rFonts w:cs="Times New Roman"/>
          <w:bCs/>
          <w:color w:val="000000"/>
          <w:kern w:val="0"/>
          <w:lang w:eastAsia="pt-BR" w:bidi="ar-SA"/>
        </w:rPr>
        <w:t xml:space="preserve">do livro </w:t>
      </w:r>
      <w:r w:rsidR="002A0FC7">
        <w:rPr>
          <w:rFonts w:cs="Times New Roman"/>
          <w:bCs/>
          <w:color w:val="000000"/>
          <w:kern w:val="0"/>
          <w:lang w:eastAsia="pt-BR" w:bidi="ar-SA"/>
        </w:rPr>
        <w:t>“Estudos de Segurança Institucional e Contra</w:t>
      </w:r>
      <w:r w:rsidR="00655D30" w:rsidRPr="002A0FC7">
        <w:rPr>
          <w:rFonts w:cs="Times New Roman"/>
          <w:bCs/>
          <w:color w:val="000000"/>
          <w:kern w:val="0"/>
          <w:lang w:eastAsia="pt-BR" w:bidi="ar-SA"/>
        </w:rPr>
        <w:t>inteligência n</w:t>
      </w:r>
      <w:r w:rsidR="002A0FC7">
        <w:rPr>
          <w:rFonts w:cs="Times New Roman"/>
          <w:bCs/>
          <w:color w:val="000000"/>
          <w:kern w:val="0"/>
          <w:lang w:eastAsia="pt-BR" w:bidi="ar-SA"/>
        </w:rPr>
        <w:t>o âmbito do Ministério Público B</w:t>
      </w:r>
      <w:r w:rsidR="00655D30" w:rsidRPr="002A0FC7">
        <w:rPr>
          <w:rFonts w:cs="Times New Roman"/>
          <w:bCs/>
          <w:color w:val="000000"/>
          <w:kern w:val="0"/>
          <w:lang w:eastAsia="pt-BR" w:bidi="ar-SA"/>
        </w:rPr>
        <w:t>rasileiro</w:t>
      </w:r>
      <w:r w:rsidR="002A0FC7">
        <w:rPr>
          <w:rFonts w:cs="Times New Roman"/>
          <w:bCs/>
          <w:color w:val="000000"/>
          <w:kern w:val="0"/>
          <w:lang w:eastAsia="pt-BR" w:bidi="ar-SA"/>
        </w:rPr>
        <w:t>”</w:t>
      </w:r>
      <w:r w:rsidR="00977B82" w:rsidRPr="002A0FC7">
        <w:rPr>
          <w:rFonts w:cs="Times New Roman"/>
          <w:bCs/>
          <w:color w:val="000000"/>
          <w:kern w:val="0"/>
          <w:lang w:eastAsia="pt-BR" w:bidi="ar-SA"/>
        </w:rPr>
        <w:t xml:space="preserve">, </w:t>
      </w:r>
      <w:r w:rsidR="00655D30" w:rsidRPr="002A0FC7">
        <w:rPr>
          <w:rFonts w:cs="Times New Roman"/>
          <w:bCs/>
          <w:color w:val="000000"/>
          <w:kern w:val="0"/>
          <w:lang w:eastAsia="pt-BR" w:bidi="ar-SA"/>
        </w:rPr>
        <w:t>que</w:t>
      </w:r>
      <w:r w:rsidR="00655D30" w:rsidRPr="00977B82">
        <w:rPr>
          <w:rFonts w:cs="Times New Roman"/>
          <w:bCs/>
          <w:color w:val="000000"/>
          <w:kern w:val="0"/>
          <w:lang w:eastAsia="pt-BR" w:bidi="ar-SA"/>
        </w:rPr>
        <w:t xml:space="preserve"> contém vários artigo</w:t>
      </w:r>
      <w:r w:rsidR="00977B82">
        <w:rPr>
          <w:rFonts w:cs="Times New Roman"/>
          <w:bCs/>
          <w:color w:val="000000"/>
          <w:kern w:val="0"/>
          <w:lang w:eastAsia="pt-BR" w:bidi="ar-SA"/>
        </w:rPr>
        <w:t>s,</w:t>
      </w:r>
      <w:r w:rsidR="00655D30" w:rsidRPr="00977B82">
        <w:rPr>
          <w:rFonts w:cs="Times New Roman"/>
          <w:bCs/>
          <w:color w:val="000000"/>
          <w:kern w:val="0"/>
          <w:lang w:eastAsia="pt-BR" w:bidi="ar-SA"/>
        </w:rPr>
        <w:t xml:space="preserve"> proposições</w:t>
      </w:r>
      <w:r w:rsidR="00977B82">
        <w:rPr>
          <w:rFonts w:cs="Times New Roman"/>
          <w:bCs/>
          <w:color w:val="000000"/>
          <w:kern w:val="0"/>
          <w:lang w:eastAsia="pt-BR" w:bidi="ar-SA"/>
        </w:rPr>
        <w:t xml:space="preserve"> e observações</w:t>
      </w:r>
      <w:r w:rsidR="00066BC7" w:rsidRPr="00977B82">
        <w:rPr>
          <w:rFonts w:cs="Times New Roman"/>
          <w:bCs/>
          <w:color w:val="000000"/>
          <w:kern w:val="0"/>
          <w:lang w:eastAsia="pt-BR" w:bidi="ar-SA"/>
        </w:rPr>
        <w:t xml:space="preserve"> provenientes</w:t>
      </w:r>
      <w:r w:rsidR="008F54D0" w:rsidRPr="00977B82">
        <w:rPr>
          <w:rFonts w:cs="Times New Roman"/>
          <w:bCs/>
          <w:color w:val="000000"/>
          <w:kern w:val="0"/>
          <w:lang w:eastAsia="pt-BR" w:bidi="ar-SA"/>
        </w:rPr>
        <w:t xml:space="preserve"> do Ministério Público, da Agência Brasileira de Inteligência - ABIN,</w:t>
      </w:r>
      <w:r w:rsidR="00066BC7" w:rsidRPr="00977B82">
        <w:rPr>
          <w:rFonts w:cs="Times New Roman"/>
          <w:bCs/>
          <w:color w:val="000000"/>
          <w:kern w:val="0"/>
          <w:lang w:eastAsia="pt-BR" w:bidi="ar-SA"/>
        </w:rPr>
        <w:t xml:space="preserve"> e do Exército Brasileiro</w:t>
      </w:r>
      <w:r w:rsidR="00655D30" w:rsidRPr="00977B82">
        <w:rPr>
          <w:rFonts w:cs="Times New Roman"/>
          <w:bCs/>
          <w:color w:val="000000"/>
          <w:kern w:val="0"/>
          <w:lang w:eastAsia="pt-BR" w:bidi="ar-SA"/>
        </w:rPr>
        <w:t xml:space="preserve">, </w:t>
      </w:r>
      <w:r w:rsidR="00977B82">
        <w:rPr>
          <w:rFonts w:cs="Times New Roman"/>
          <w:bCs/>
          <w:color w:val="000000"/>
          <w:kern w:val="0"/>
          <w:lang w:eastAsia="pt-BR" w:bidi="ar-SA"/>
        </w:rPr>
        <w:t>e comunicou</w:t>
      </w:r>
      <w:r w:rsidR="009C434F" w:rsidRPr="00977B82">
        <w:rPr>
          <w:rFonts w:cs="Times New Roman"/>
          <w:bCs/>
          <w:color w:val="000000"/>
          <w:kern w:val="0"/>
          <w:lang w:eastAsia="pt-BR" w:bidi="ar-SA"/>
        </w:rPr>
        <w:t xml:space="preserve"> </w:t>
      </w:r>
      <w:r w:rsidR="00655D30" w:rsidRPr="00977B82">
        <w:rPr>
          <w:rFonts w:cs="Times New Roman"/>
          <w:bCs/>
          <w:color w:val="000000"/>
          <w:kern w:val="0"/>
          <w:lang w:eastAsia="pt-BR" w:bidi="ar-SA"/>
        </w:rPr>
        <w:t>que na próxima sessão será realizado</w:t>
      </w:r>
      <w:r w:rsidR="00977B82">
        <w:rPr>
          <w:rFonts w:cs="Times New Roman"/>
          <w:bCs/>
          <w:color w:val="000000"/>
          <w:kern w:val="0"/>
          <w:lang w:eastAsia="pt-BR" w:bidi="ar-SA"/>
        </w:rPr>
        <w:t xml:space="preserve"> </w:t>
      </w:r>
      <w:r w:rsidR="00977B82" w:rsidRPr="00977B82">
        <w:rPr>
          <w:rFonts w:cs="Times New Roman"/>
          <w:bCs/>
          <w:color w:val="000000"/>
          <w:kern w:val="0"/>
          <w:lang w:eastAsia="pt-BR" w:bidi="ar-SA"/>
        </w:rPr>
        <w:t>o lançamento da mencionada obra</w:t>
      </w:r>
      <w:r w:rsidR="00977B82">
        <w:rPr>
          <w:rFonts w:cs="Times New Roman"/>
          <w:bCs/>
          <w:color w:val="000000"/>
          <w:kern w:val="0"/>
          <w:lang w:eastAsia="pt-BR" w:bidi="ar-SA"/>
        </w:rPr>
        <w:t xml:space="preserve"> em caráter virtual. </w:t>
      </w:r>
      <w:r w:rsidR="009858BC">
        <w:rPr>
          <w:rFonts w:cs="Times New Roman"/>
          <w:bCs/>
          <w:color w:val="000000"/>
          <w:kern w:val="0"/>
          <w:lang w:eastAsia="pt-BR" w:bidi="ar-SA"/>
        </w:rPr>
        <w:t>Na sequência</w:t>
      </w:r>
      <w:r w:rsidR="00924CA4">
        <w:rPr>
          <w:rFonts w:cs="Times New Roman"/>
          <w:bCs/>
          <w:color w:val="000000"/>
          <w:kern w:val="0"/>
          <w:lang w:eastAsia="pt-BR" w:bidi="ar-SA"/>
        </w:rPr>
        <w:t>, o Conselheiro Sebastião Caixeta</w:t>
      </w:r>
      <w:r w:rsidR="008F54D0">
        <w:rPr>
          <w:rFonts w:cs="Times New Roman"/>
          <w:bCs/>
          <w:color w:val="000000"/>
          <w:kern w:val="0"/>
          <w:lang w:eastAsia="pt-BR" w:bidi="ar-SA"/>
        </w:rPr>
        <w:t xml:space="preserve"> informou que na semana anterior foi realizada a cerimônia de ratificação da posse da nova diretoria da Associação Nacional dos Procuradores do Trabalho – ANPT. </w:t>
      </w:r>
      <w:r w:rsidR="002A0FC7">
        <w:rPr>
          <w:rFonts w:cs="Times New Roman"/>
          <w:bCs/>
          <w:color w:val="000000"/>
          <w:kern w:val="0"/>
          <w:lang w:eastAsia="pt-BR" w:bidi="ar-SA"/>
        </w:rPr>
        <w:t>Na oportunidade, c</w:t>
      </w:r>
      <w:r w:rsidR="00B8703F">
        <w:rPr>
          <w:rFonts w:cs="Times New Roman"/>
          <w:bCs/>
          <w:color w:val="000000"/>
          <w:kern w:val="0"/>
          <w:lang w:eastAsia="pt-BR" w:bidi="ar-SA"/>
        </w:rPr>
        <w:t xml:space="preserve">umprimentou </w:t>
      </w:r>
      <w:r w:rsidR="008F54D0">
        <w:rPr>
          <w:rFonts w:cs="Times New Roman"/>
          <w:bCs/>
          <w:color w:val="000000"/>
          <w:kern w:val="0"/>
          <w:lang w:eastAsia="pt-BR" w:bidi="ar-SA"/>
        </w:rPr>
        <w:t>a diretoria que encerrou</w:t>
      </w:r>
      <w:r w:rsidR="007A672A">
        <w:rPr>
          <w:rFonts w:cs="Times New Roman"/>
          <w:bCs/>
          <w:color w:val="000000"/>
          <w:kern w:val="0"/>
          <w:lang w:eastAsia="pt-BR" w:bidi="ar-SA"/>
        </w:rPr>
        <w:t xml:space="preserve"> o seu mandato</w:t>
      </w:r>
      <w:r w:rsidR="00B8703F">
        <w:rPr>
          <w:rFonts w:cs="Times New Roman"/>
          <w:bCs/>
          <w:color w:val="000000"/>
          <w:kern w:val="0"/>
          <w:lang w:eastAsia="pt-BR" w:bidi="ar-SA"/>
        </w:rPr>
        <w:t>,</w:t>
      </w:r>
      <w:r w:rsidR="007A672A">
        <w:rPr>
          <w:rFonts w:cs="Times New Roman"/>
          <w:bCs/>
          <w:color w:val="000000"/>
          <w:kern w:val="0"/>
          <w:lang w:eastAsia="pt-BR" w:bidi="ar-SA"/>
        </w:rPr>
        <w:t xml:space="preserve"> na</w:t>
      </w:r>
      <w:r w:rsidR="008F54D0">
        <w:rPr>
          <w:rFonts w:cs="Times New Roman"/>
          <w:bCs/>
          <w:color w:val="000000"/>
          <w:kern w:val="0"/>
          <w:lang w:eastAsia="pt-BR" w:bidi="ar-SA"/>
        </w:rPr>
        <w:t xml:space="preserve"> p</w:t>
      </w:r>
      <w:r w:rsidR="007A672A">
        <w:rPr>
          <w:rFonts w:cs="Times New Roman"/>
          <w:bCs/>
          <w:color w:val="000000"/>
          <w:kern w:val="0"/>
          <w:lang w:eastAsia="pt-BR" w:bidi="ar-SA"/>
        </w:rPr>
        <w:t>essoa</w:t>
      </w:r>
      <w:r w:rsidR="002A0FC7">
        <w:rPr>
          <w:rFonts w:cs="Times New Roman"/>
          <w:bCs/>
          <w:color w:val="000000"/>
          <w:kern w:val="0"/>
          <w:lang w:eastAsia="pt-BR" w:bidi="ar-SA"/>
        </w:rPr>
        <w:t xml:space="preserve"> do Presidente</w:t>
      </w:r>
      <w:r w:rsidR="008F54D0">
        <w:rPr>
          <w:rFonts w:cs="Times New Roman"/>
          <w:bCs/>
          <w:color w:val="000000"/>
          <w:kern w:val="0"/>
          <w:lang w:eastAsia="pt-BR" w:bidi="ar-SA"/>
        </w:rPr>
        <w:t xml:space="preserve"> Ângelo Fabiano Farias da Costa,</w:t>
      </w:r>
      <w:r w:rsidR="00F411FD">
        <w:rPr>
          <w:rFonts w:cs="Times New Roman"/>
          <w:bCs/>
          <w:color w:val="000000"/>
          <w:kern w:val="0"/>
          <w:lang w:eastAsia="pt-BR" w:bidi="ar-SA"/>
        </w:rPr>
        <w:t xml:space="preserve"> e </w:t>
      </w:r>
      <w:r w:rsidR="00F411FD" w:rsidRPr="00C76C90">
        <w:rPr>
          <w:rFonts w:cs="Times New Roman"/>
          <w:bCs/>
          <w:color w:val="000000"/>
          <w:kern w:val="0"/>
          <w:lang w:eastAsia="pt-BR" w:bidi="ar-SA"/>
        </w:rPr>
        <w:t xml:space="preserve">dos </w:t>
      </w:r>
      <w:r w:rsidR="00BC281A" w:rsidRPr="00C76C90">
        <w:rPr>
          <w:rFonts w:cs="Times New Roman"/>
          <w:bCs/>
          <w:color w:val="000000"/>
          <w:kern w:val="0"/>
          <w:lang w:eastAsia="pt-BR" w:bidi="ar-SA"/>
        </w:rPr>
        <w:t>Vice-</w:t>
      </w:r>
      <w:r w:rsidR="00F411FD" w:rsidRPr="00C76C90">
        <w:rPr>
          <w:rFonts w:cs="Times New Roman"/>
          <w:bCs/>
          <w:color w:val="000000"/>
          <w:kern w:val="0"/>
          <w:lang w:eastAsia="pt-BR" w:bidi="ar-SA"/>
        </w:rPr>
        <w:t>Presidentes</w:t>
      </w:r>
      <w:r w:rsidR="009C434F">
        <w:rPr>
          <w:rFonts w:cs="Times New Roman"/>
          <w:bCs/>
          <w:color w:val="000000"/>
          <w:kern w:val="0"/>
          <w:lang w:eastAsia="pt-BR" w:bidi="ar-SA"/>
        </w:rPr>
        <w:t>,</w:t>
      </w:r>
      <w:r w:rsidR="00876F4A">
        <w:rPr>
          <w:rFonts w:cs="Times New Roman"/>
          <w:bCs/>
          <w:color w:val="000000"/>
          <w:kern w:val="0"/>
          <w:lang w:eastAsia="pt-BR" w:bidi="ar-SA"/>
        </w:rPr>
        <w:t xml:space="preserve"> do</w:t>
      </w:r>
      <w:r w:rsidR="009C434F">
        <w:rPr>
          <w:rFonts w:cs="Times New Roman"/>
          <w:bCs/>
          <w:color w:val="000000"/>
          <w:kern w:val="0"/>
          <w:lang w:eastAsia="pt-BR" w:bidi="ar-SA"/>
        </w:rPr>
        <w:t xml:space="preserve">s biênios </w:t>
      </w:r>
      <w:r w:rsidR="00876F4A">
        <w:rPr>
          <w:rFonts w:cs="Times New Roman"/>
          <w:bCs/>
          <w:color w:val="000000"/>
          <w:kern w:val="0"/>
          <w:lang w:eastAsia="pt-BR" w:bidi="ar-SA"/>
        </w:rPr>
        <w:t>2018/2020</w:t>
      </w:r>
      <w:r w:rsidR="00F411FD">
        <w:rPr>
          <w:rFonts w:cs="Times New Roman"/>
          <w:bCs/>
          <w:color w:val="000000"/>
          <w:kern w:val="0"/>
          <w:lang w:eastAsia="pt-BR" w:bidi="ar-SA"/>
        </w:rPr>
        <w:t xml:space="preserve">, </w:t>
      </w:r>
      <w:r w:rsidR="00F411FD" w:rsidRPr="00F411FD">
        <w:rPr>
          <w:rFonts w:cs="Times New Roman"/>
          <w:bCs/>
          <w:color w:val="000000"/>
          <w:kern w:val="0"/>
          <w:lang w:eastAsia="pt-BR" w:bidi="ar-SA"/>
        </w:rPr>
        <w:t>Helder Santos Amorim</w:t>
      </w:r>
      <w:r w:rsidR="00F411FD">
        <w:rPr>
          <w:rFonts w:cs="Times New Roman"/>
          <w:bCs/>
          <w:color w:val="000000"/>
          <w:kern w:val="0"/>
          <w:lang w:eastAsia="pt-BR" w:bidi="ar-SA"/>
        </w:rPr>
        <w:t xml:space="preserve"> e </w:t>
      </w:r>
      <w:r w:rsidR="00F411FD" w:rsidRPr="00F411FD">
        <w:rPr>
          <w:rFonts w:cs="Times New Roman"/>
          <w:bCs/>
          <w:color w:val="000000"/>
          <w:kern w:val="0"/>
          <w:lang w:eastAsia="pt-BR" w:bidi="ar-SA"/>
        </w:rPr>
        <w:t xml:space="preserve">Ana </w:t>
      </w:r>
      <w:r w:rsidR="00F411FD" w:rsidRPr="00C76C90">
        <w:rPr>
          <w:rFonts w:cs="Times New Roman"/>
          <w:bCs/>
          <w:color w:val="000000"/>
          <w:kern w:val="0"/>
          <w:lang w:eastAsia="pt-BR" w:bidi="ar-SA"/>
        </w:rPr>
        <w:t xml:space="preserve">Cláudia Bandeira Monteiro, </w:t>
      </w:r>
      <w:r w:rsidR="00876F4A" w:rsidRPr="00C76C90">
        <w:rPr>
          <w:rFonts w:cs="Times New Roman"/>
          <w:bCs/>
          <w:color w:val="000000"/>
          <w:kern w:val="0"/>
          <w:lang w:eastAsia="pt-BR" w:bidi="ar-SA"/>
        </w:rPr>
        <w:t>que realizaram um excelente t</w:t>
      </w:r>
      <w:r w:rsidR="009C434F" w:rsidRPr="00C76C90">
        <w:rPr>
          <w:rFonts w:cs="Times New Roman"/>
          <w:bCs/>
          <w:color w:val="000000"/>
          <w:kern w:val="0"/>
          <w:lang w:eastAsia="pt-BR" w:bidi="ar-SA"/>
        </w:rPr>
        <w:t xml:space="preserve">rabalho </w:t>
      </w:r>
      <w:r w:rsidR="00876F4A" w:rsidRPr="00C76C90">
        <w:rPr>
          <w:rFonts w:cs="Times New Roman"/>
          <w:bCs/>
          <w:color w:val="000000"/>
          <w:kern w:val="0"/>
          <w:lang w:eastAsia="pt-BR" w:bidi="ar-SA"/>
        </w:rPr>
        <w:t>reconhecido</w:t>
      </w:r>
      <w:r w:rsidR="009C434F" w:rsidRPr="00C76C90">
        <w:rPr>
          <w:rFonts w:cs="Times New Roman"/>
          <w:bCs/>
          <w:color w:val="000000"/>
          <w:kern w:val="0"/>
          <w:lang w:eastAsia="pt-BR" w:bidi="ar-SA"/>
        </w:rPr>
        <w:t xml:space="preserve"> pela categoria e </w:t>
      </w:r>
      <w:r w:rsidR="00273BF1" w:rsidRPr="00C76C90">
        <w:rPr>
          <w:rFonts w:cs="Times New Roman"/>
          <w:bCs/>
          <w:color w:val="000000"/>
          <w:kern w:val="0"/>
          <w:lang w:eastAsia="pt-BR" w:bidi="ar-SA"/>
        </w:rPr>
        <w:t>pela</w:t>
      </w:r>
      <w:r w:rsidR="00BC281A" w:rsidRPr="00C76C90">
        <w:t xml:space="preserve"> Frente Associativa da Magistratura e do Ministério Público</w:t>
      </w:r>
      <w:r w:rsidR="00B9379F">
        <w:t xml:space="preserve"> </w:t>
      </w:r>
      <w:r w:rsidR="00BC281A" w:rsidRPr="00C76C90">
        <w:t xml:space="preserve">- </w:t>
      </w:r>
      <w:r w:rsidR="009C434F" w:rsidRPr="00C76C90">
        <w:rPr>
          <w:rFonts w:cs="Times New Roman"/>
          <w:bCs/>
          <w:color w:val="000000"/>
          <w:kern w:val="0"/>
          <w:lang w:eastAsia="pt-BR" w:bidi="ar-SA"/>
        </w:rPr>
        <w:t>FRENTAS</w:t>
      </w:r>
      <w:r w:rsidR="00273BF1" w:rsidRPr="00C76C90">
        <w:rPr>
          <w:rFonts w:cs="Times New Roman"/>
          <w:bCs/>
          <w:color w:val="FF0000"/>
          <w:kern w:val="0"/>
          <w:lang w:eastAsia="pt-BR" w:bidi="ar-SA"/>
        </w:rPr>
        <w:t>.</w:t>
      </w:r>
      <w:r w:rsidR="00C31BCA" w:rsidRPr="00C76C90">
        <w:rPr>
          <w:rFonts w:cs="Times New Roman"/>
          <w:bCs/>
          <w:color w:val="FF0000"/>
          <w:kern w:val="0"/>
          <w:lang w:eastAsia="pt-BR" w:bidi="ar-SA"/>
        </w:rPr>
        <w:t xml:space="preserve"> </w:t>
      </w:r>
      <w:r w:rsidR="002A0FC7" w:rsidRPr="00C76C90">
        <w:rPr>
          <w:rFonts w:cs="Times New Roman"/>
          <w:bCs/>
          <w:color w:val="000000"/>
          <w:kern w:val="0"/>
          <w:lang w:eastAsia="pt-BR" w:bidi="ar-SA"/>
        </w:rPr>
        <w:t>Por fim</w:t>
      </w:r>
      <w:r w:rsidR="009C434F" w:rsidRPr="00C76C90">
        <w:rPr>
          <w:rFonts w:cs="Times New Roman"/>
          <w:bCs/>
          <w:color w:val="000000"/>
          <w:kern w:val="0"/>
          <w:lang w:eastAsia="pt-BR" w:bidi="ar-SA"/>
        </w:rPr>
        <w:t>, desej</w:t>
      </w:r>
      <w:r w:rsidR="009C434F" w:rsidRPr="00F411FD">
        <w:rPr>
          <w:rFonts w:cs="Times New Roman"/>
          <w:bCs/>
          <w:color w:val="000000"/>
          <w:kern w:val="0"/>
          <w:lang w:eastAsia="pt-BR" w:bidi="ar-SA"/>
        </w:rPr>
        <w:t xml:space="preserve">ou votos de </w:t>
      </w:r>
      <w:r w:rsidR="009C434F">
        <w:rPr>
          <w:rFonts w:cs="Times New Roman"/>
          <w:bCs/>
          <w:color w:val="000000"/>
          <w:kern w:val="0"/>
          <w:lang w:eastAsia="pt-BR" w:bidi="ar-SA"/>
        </w:rPr>
        <w:t>êxito</w:t>
      </w:r>
      <w:r w:rsidR="009C434F" w:rsidRPr="00F411FD">
        <w:rPr>
          <w:rFonts w:cs="Times New Roman"/>
          <w:bCs/>
          <w:color w:val="000000"/>
          <w:kern w:val="0"/>
          <w:lang w:eastAsia="pt-BR" w:bidi="ar-SA"/>
        </w:rPr>
        <w:t xml:space="preserve"> à nova diretoria composta pelo Presidente José </w:t>
      </w:r>
      <w:proofErr w:type="spellStart"/>
      <w:r w:rsidR="002A0FC7">
        <w:rPr>
          <w:rFonts w:cs="Times New Roman"/>
          <w:bCs/>
          <w:color w:val="000000"/>
          <w:kern w:val="0"/>
          <w:lang w:eastAsia="pt-BR" w:bidi="ar-SA"/>
        </w:rPr>
        <w:t>Antonio</w:t>
      </w:r>
      <w:proofErr w:type="spellEnd"/>
      <w:r w:rsidR="002A0FC7">
        <w:rPr>
          <w:rFonts w:cs="Times New Roman"/>
          <w:bCs/>
          <w:color w:val="000000"/>
          <w:kern w:val="0"/>
          <w:lang w:eastAsia="pt-BR" w:bidi="ar-SA"/>
        </w:rPr>
        <w:t xml:space="preserve"> Vieira de Freitas Filho</w:t>
      </w:r>
      <w:r w:rsidR="009C434F" w:rsidRPr="00F411FD">
        <w:rPr>
          <w:rFonts w:cs="Times New Roman"/>
          <w:bCs/>
          <w:color w:val="000000"/>
          <w:kern w:val="0"/>
          <w:lang w:eastAsia="pt-BR" w:bidi="ar-SA"/>
        </w:rPr>
        <w:t xml:space="preserve"> e</w:t>
      </w:r>
      <w:r w:rsidR="009C434F">
        <w:rPr>
          <w:rFonts w:cs="Times New Roman"/>
          <w:bCs/>
          <w:color w:val="000000"/>
          <w:kern w:val="0"/>
          <w:lang w:eastAsia="pt-BR" w:bidi="ar-SA"/>
        </w:rPr>
        <w:t xml:space="preserve"> pela</w:t>
      </w:r>
      <w:r w:rsidR="002A0FC7">
        <w:rPr>
          <w:rFonts w:cs="Times New Roman"/>
          <w:bCs/>
          <w:color w:val="000000"/>
          <w:kern w:val="0"/>
          <w:lang w:eastAsia="pt-BR" w:bidi="ar-SA"/>
        </w:rPr>
        <w:t xml:space="preserve"> Vice-Presidente</w:t>
      </w:r>
      <w:r w:rsidR="009C434F" w:rsidRPr="00F411FD">
        <w:rPr>
          <w:rFonts w:cs="Times New Roman"/>
          <w:bCs/>
          <w:color w:val="000000"/>
          <w:kern w:val="0"/>
          <w:lang w:eastAsia="pt-BR" w:bidi="ar-SA"/>
        </w:rPr>
        <w:t xml:space="preserve"> </w:t>
      </w:r>
      <w:proofErr w:type="spellStart"/>
      <w:r w:rsidR="009C434F" w:rsidRPr="00F411FD">
        <w:rPr>
          <w:rFonts w:cs="Times New Roman"/>
          <w:bCs/>
          <w:color w:val="000000"/>
          <w:kern w:val="0"/>
          <w:lang w:eastAsia="pt-BR" w:bidi="ar-SA"/>
        </w:rPr>
        <w:t>Lydiane</w:t>
      </w:r>
      <w:proofErr w:type="spellEnd"/>
      <w:r w:rsidR="009C434F" w:rsidRPr="00F411FD">
        <w:rPr>
          <w:rFonts w:cs="Times New Roman"/>
          <w:bCs/>
          <w:color w:val="000000"/>
          <w:kern w:val="0"/>
          <w:lang w:eastAsia="pt-BR" w:bidi="ar-SA"/>
        </w:rPr>
        <w:t xml:space="preserve"> Machado e Silva</w:t>
      </w:r>
      <w:r w:rsidR="009C434F">
        <w:rPr>
          <w:rFonts w:cs="Times New Roman"/>
          <w:bCs/>
          <w:color w:val="000000"/>
          <w:kern w:val="0"/>
          <w:lang w:eastAsia="pt-BR" w:bidi="ar-SA"/>
        </w:rPr>
        <w:t>, que certamente farão um trabalho exitoso, honrando o legado da ANPT a qual tem se n</w:t>
      </w:r>
      <w:r w:rsidR="00273BF1">
        <w:rPr>
          <w:rFonts w:cs="Times New Roman"/>
          <w:bCs/>
          <w:color w:val="000000"/>
          <w:kern w:val="0"/>
          <w:lang w:eastAsia="pt-BR" w:bidi="ar-SA"/>
        </w:rPr>
        <w:t>otabilizado pela atuação firme</w:t>
      </w:r>
      <w:r w:rsidR="009C434F">
        <w:rPr>
          <w:rFonts w:cs="Times New Roman"/>
          <w:bCs/>
          <w:color w:val="000000"/>
          <w:kern w:val="0"/>
          <w:lang w:eastAsia="pt-BR" w:bidi="ar-SA"/>
        </w:rPr>
        <w:t xml:space="preserve"> em defesa do </w:t>
      </w:r>
      <w:r w:rsidR="00273BF1">
        <w:rPr>
          <w:rFonts w:cs="Times New Roman"/>
          <w:bCs/>
          <w:color w:val="000000"/>
          <w:kern w:val="0"/>
          <w:lang w:eastAsia="pt-BR" w:bidi="ar-SA"/>
        </w:rPr>
        <w:t xml:space="preserve">sistema de justiça brasileiro e dos direitos sociais, aliada às demandas em favor dos direitos e das prerrogativas dos membros do Ministério Público do Trabalho. </w:t>
      </w:r>
      <w:r w:rsidR="000E651B">
        <w:rPr>
          <w:rFonts w:cs="Times New Roman"/>
        </w:rPr>
        <w:t>Na sequência,</w:t>
      </w:r>
      <w:r w:rsidR="00EF157F" w:rsidRPr="00BD028F">
        <w:t xml:space="preserve"> passou-se ao julgamento dos processos incluídos em pauta, apregoados na ordem dos resultados consolidados em anexo.</w:t>
      </w:r>
      <w:r w:rsidR="00415CC9">
        <w:t xml:space="preserve"> </w:t>
      </w:r>
      <w:r w:rsidR="00FF0454">
        <w:t xml:space="preserve">Por ocasião do julgamento da </w:t>
      </w:r>
      <w:r w:rsidR="00FF0454" w:rsidRPr="001D71BC">
        <w:rPr>
          <w:rFonts w:cs="Times New Roman"/>
          <w:lang w:eastAsia="ar-SA"/>
        </w:rPr>
        <w:t>Reclamação Disciplinar n° 1.00827/2019-03</w:t>
      </w:r>
      <w:r w:rsidR="00FF0454">
        <w:rPr>
          <w:rFonts w:cs="Times New Roman"/>
          <w:lang w:eastAsia="ar-SA"/>
        </w:rPr>
        <w:t>, o Conselheiro Luiz Fernando Bandeira passou a compor a mesa.</w:t>
      </w:r>
      <w:r w:rsidR="00167012">
        <w:rPr>
          <w:rFonts w:cs="Times New Roman"/>
          <w:lang w:eastAsia="ar-SA"/>
        </w:rPr>
        <w:t xml:space="preserve"> </w:t>
      </w:r>
      <w:r w:rsidR="002A0FC7">
        <w:rPr>
          <w:rFonts w:cs="Times New Roman"/>
          <w:lang w:eastAsia="ar-SA"/>
        </w:rPr>
        <w:t>Em seguida</w:t>
      </w:r>
      <w:r w:rsidR="00167012">
        <w:rPr>
          <w:rFonts w:cs="Times New Roman"/>
          <w:lang w:eastAsia="ar-SA"/>
        </w:rPr>
        <w:t>, foi levado</w:t>
      </w:r>
      <w:r w:rsidR="00CD1540">
        <w:rPr>
          <w:rFonts w:cs="Times New Roman"/>
          <w:lang w:eastAsia="ar-SA"/>
        </w:rPr>
        <w:t xml:space="preserve"> a julgamento </w:t>
      </w:r>
      <w:r w:rsidR="00CD1540">
        <w:t xml:space="preserve">o </w:t>
      </w:r>
      <w:r w:rsidR="007333B5" w:rsidRPr="001D71BC">
        <w:rPr>
          <w:rFonts w:cs="Times New Roman"/>
          <w:lang w:eastAsia="ar-SA"/>
        </w:rPr>
        <w:t xml:space="preserve">Recurso Interno </w:t>
      </w:r>
      <w:r w:rsidR="007333B5">
        <w:rPr>
          <w:rFonts w:cs="Times New Roman"/>
          <w:lang w:eastAsia="ar-SA"/>
        </w:rPr>
        <w:t xml:space="preserve">na </w:t>
      </w:r>
      <w:r w:rsidR="007333B5" w:rsidRPr="001D71BC">
        <w:rPr>
          <w:rFonts w:cs="Times New Roman"/>
          <w:lang w:eastAsia="ar-SA"/>
        </w:rPr>
        <w:t xml:space="preserve">Reclamação </w:t>
      </w:r>
      <w:r w:rsidR="002A0FC7">
        <w:rPr>
          <w:rFonts w:cs="Times New Roman"/>
          <w:lang w:eastAsia="ar-SA"/>
        </w:rPr>
        <w:t xml:space="preserve">Disciplinar n° 1.00655/2019-69. </w:t>
      </w:r>
      <w:r w:rsidR="00167012">
        <w:rPr>
          <w:rFonts w:cs="Times New Roman"/>
          <w:lang w:eastAsia="ar-SA"/>
        </w:rPr>
        <w:t>Durante o julgamento</w:t>
      </w:r>
      <w:r w:rsidR="00F411FD">
        <w:t xml:space="preserve"> </w:t>
      </w:r>
      <w:r w:rsidR="00167012">
        <w:t>do</w:t>
      </w:r>
      <w:r w:rsidR="00F411FD">
        <w:t xml:space="preserve"> </w:t>
      </w:r>
      <w:r w:rsidR="00CD1540" w:rsidRPr="001D71BC">
        <w:rPr>
          <w:rFonts w:cs="Times New Roman"/>
        </w:rPr>
        <w:t>Processo Administrativo Disciplinar n° 1.00635/</w:t>
      </w:r>
      <w:r w:rsidR="00CD1540" w:rsidRPr="0036732E">
        <w:rPr>
          <w:rFonts w:cs="Times New Roman"/>
        </w:rPr>
        <w:t>2019-70</w:t>
      </w:r>
      <w:r w:rsidR="00167012" w:rsidRPr="0036732E">
        <w:rPr>
          <w:rFonts w:cs="Times New Roman"/>
        </w:rPr>
        <w:t>, o</w:t>
      </w:r>
      <w:r w:rsidR="00167012" w:rsidRPr="0036732E">
        <w:t xml:space="preserve"> Conselheiro Sebastião Caixeta </w:t>
      </w:r>
      <w:r w:rsidR="00583CF6" w:rsidRPr="0036732E">
        <w:t xml:space="preserve">realçou </w:t>
      </w:r>
      <w:r w:rsidR="00C76C90" w:rsidRPr="0036732E">
        <w:t xml:space="preserve">que </w:t>
      </w:r>
      <w:r w:rsidR="00167012" w:rsidRPr="0036732E">
        <w:t xml:space="preserve">em virtude </w:t>
      </w:r>
      <w:r w:rsidR="00934C66" w:rsidRPr="0036732E">
        <w:t xml:space="preserve">de </w:t>
      </w:r>
      <w:r w:rsidR="00167012" w:rsidRPr="0036732E">
        <w:t xml:space="preserve">ter ficado vencido </w:t>
      </w:r>
      <w:r w:rsidR="009C434F" w:rsidRPr="0036732E">
        <w:t xml:space="preserve">em seu voto </w:t>
      </w:r>
      <w:r w:rsidR="0036732E">
        <w:t>no sentido de absolver o Membro do Ministério Público do Trabalho</w:t>
      </w:r>
      <w:r w:rsidR="00C76C90" w:rsidRPr="0036732E">
        <w:t>,</w:t>
      </w:r>
      <w:r w:rsidR="00C76C90">
        <w:t xml:space="preserve"> </w:t>
      </w:r>
      <w:r w:rsidR="0036732E">
        <w:t>manifestava-se pela aplicação da pena de</w:t>
      </w:r>
      <w:r w:rsidR="00C76C90">
        <w:t xml:space="preserve"> censura</w:t>
      </w:r>
      <w:r w:rsidR="0036732E">
        <w:t>, nos termos do voto do relator.</w:t>
      </w:r>
      <w:r w:rsidR="00C76C90">
        <w:t xml:space="preserve"> </w:t>
      </w:r>
      <w:r w:rsidR="002A0FC7">
        <w:t>Após o julgamento desse processo</w:t>
      </w:r>
      <w:r w:rsidR="00583CF6">
        <w:t xml:space="preserve">, o Corregedor Nacional, Conselheiro Rinaldo Reis, registrou voto de pesar ao </w:t>
      </w:r>
      <w:proofErr w:type="spellStart"/>
      <w:r w:rsidR="00583CF6">
        <w:t>ex</w:t>
      </w:r>
      <w:r w:rsidR="00934C66">
        <w:t>-Conselheiro</w:t>
      </w:r>
      <w:proofErr w:type="spellEnd"/>
      <w:r w:rsidR="00934C66">
        <w:t xml:space="preserve"> W</w:t>
      </w:r>
      <w:r w:rsidR="00583CF6">
        <w:t>alter de Agra</w:t>
      </w:r>
      <w:r w:rsidR="00934C66">
        <w:t xml:space="preserve"> Júnior</w:t>
      </w:r>
      <w:r w:rsidR="00583CF6">
        <w:t xml:space="preserve"> pelo falecimento da sua genitora, manifestação à qual aderiram todos os Conselheiros. Na oportunidade, o Presidente, </w:t>
      </w:r>
      <w:r w:rsidR="00583CF6">
        <w:lastRenderedPageBreak/>
        <w:t xml:space="preserve">em exercício, informou que será enviada uma correspondência </w:t>
      </w:r>
      <w:r w:rsidR="00934C66">
        <w:t xml:space="preserve">de condolências ao </w:t>
      </w:r>
      <w:proofErr w:type="spellStart"/>
      <w:r w:rsidR="00934C66">
        <w:t>ex-Conselheiro</w:t>
      </w:r>
      <w:proofErr w:type="spellEnd"/>
      <w:r w:rsidR="00934C66">
        <w:t xml:space="preserve"> Walter de Agra Júnior. Na sequência, </w:t>
      </w:r>
      <w:r w:rsidR="00934C66">
        <w:rPr>
          <w:rFonts w:cs="Times New Roman"/>
        </w:rPr>
        <w:t>a</w:t>
      </w:r>
      <w:r w:rsidR="004324D5" w:rsidRPr="00D01386">
        <w:rPr>
          <w:rFonts w:cs="Times New Roman"/>
          <w:lang w:eastAsia="ar-SA"/>
        </w:rPr>
        <w:t xml:space="preserve"> sessão foi suspensa às </w:t>
      </w:r>
      <w:r w:rsidR="00167012">
        <w:rPr>
          <w:rFonts w:cs="Times New Roman"/>
          <w:lang w:eastAsia="ar-SA"/>
        </w:rPr>
        <w:t xml:space="preserve">doze </w:t>
      </w:r>
      <w:r w:rsidR="004324D5" w:rsidRPr="00D01386">
        <w:rPr>
          <w:rFonts w:cs="Times New Roman"/>
          <w:lang w:eastAsia="ar-SA"/>
        </w:rPr>
        <w:t xml:space="preserve">horas e </w:t>
      </w:r>
      <w:r w:rsidR="00167012">
        <w:rPr>
          <w:rFonts w:cs="Times New Roman"/>
          <w:lang w:eastAsia="ar-SA"/>
        </w:rPr>
        <w:t>vinte e seis</w:t>
      </w:r>
      <w:r w:rsidR="004324D5">
        <w:rPr>
          <w:rFonts w:cs="Times New Roman"/>
          <w:lang w:eastAsia="ar-SA"/>
        </w:rPr>
        <w:t xml:space="preserve"> </w:t>
      </w:r>
      <w:r w:rsidR="004324D5" w:rsidRPr="00D01386">
        <w:rPr>
          <w:rFonts w:cs="Times New Roman"/>
          <w:lang w:eastAsia="ar-SA"/>
        </w:rPr>
        <w:t xml:space="preserve">minutos, sendo reiniciada às </w:t>
      </w:r>
      <w:r w:rsidR="00167012">
        <w:rPr>
          <w:rFonts w:cs="Times New Roman"/>
          <w:lang w:eastAsia="ar-SA"/>
        </w:rPr>
        <w:t xml:space="preserve">treze </w:t>
      </w:r>
      <w:r w:rsidR="004324D5" w:rsidRPr="00D01386">
        <w:rPr>
          <w:rFonts w:cs="Times New Roman"/>
          <w:lang w:eastAsia="ar-SA"/>
        </w:rPr>
        <w:t xml:space="preserve">horas e </w:t>
      </w:r>
      <w:r w:rsidR="00461E34">
        <w:rPr>
          <w:rFonts w:cs="Times New Roman"/>
          <w:lang w:eastAsia="ar-SA"/>
        </w:rPr>
        <w:t xml:space="preserve">quarenta e sete </w:t>
      </w:r>
      <w:r w:rsidR="004324D5" w:rsidRPr="00D01386">
        <w:rPr>
          <w:rFonts w:cs="Times New Roman"/>
          <w:lang w:eastAsia="ar-SA"/>
        </w:rPr>
        <w:t xml:space="preserve">minutos, </w:t>
      </w:r>
      <w:r w:rsidR="004324D5" w:rsidRPr="00D01386">
        <w:rPr>
          <w:rStyle w:val="StrongEmphasis"/>
          <w:b w:val="0"/>
          <w:color w:val="000000"/>
        </w:rPr>
        <w:t xml:space="preserve">sob a Presidência </w:t>
      </w:r>
      <w:r w:rsidR="004324D5" w:rsidRPr="00D01386">
        <w:rPr>
          <w:rStyle w:val="nfase"/>
          <w:i w:val="0"/>
        </w:rPr>
        <w:t xml:space="preserve">do </w:t>
      </w:r>
      <w:r w:rsidR="004324D5" w:rsidRPr="00D01386">
        <w:rPr>
          <w:rStyle w:val="StrongEmphasis"/>
          <w:b w:val="0"/>
        </w:rPr>
        <w:t xml:space="preserve">Doutor </w:t>
      </w:r>
      <w:r w:rsidR="004324D5" w:rsidRPr="00D01386">
        <w:rPr>
          <w:rFonts w:cs="Times New Roman"/>
          <w:lang w:eastAsia="ar-SA"/>
        </w:rPr>
        <w:t xml:space="preserve">Humberto Jacques de Medeiros, </w:t>
      </w:r>
      <w:r w:rsidR="004324D5" w:rsidRPr="00D01386">
        <w:rPr>
          <w:rFonts w:cs="Times New Roman"/>
          <w:bCs/>
          <w:lang w:eastAsia="ar-SA"/>
        </w:rPr>
        <w:t>Vice-Procurador-</w:t>
      </w:r>
      <w:r w:rsidR="004324D5" w:rsidRPr="00D01386">
        <w:rPr>
          <w:rStyle w:val="StrongEmphasis"/>
          <w:b w:val="0"/>
        </w:rPr>
        <w:t xml:space="preserve">Geral da República, no exercício da Presidência do </w:t>
      </w:r>
      <w:r w:rsidR="004324D5" w:rsidRPr="00284015">
        <w:rPr>
          <w:rStyle w:val="StrongEmphasis"/>
          <w:b w:val="0"/>
          <w:color w:val="000000" w:themeColor="text1"/>
        </w:rPr>
        <w:t>CNMP</w:t>
      </w:r>
      <w:r w:rsidR="00DF05EF" w:rsidRPr="00284015">
        <w:rPr>
          <w:rStyle w:val="StrongEmphasis"/>
          <w:b w:val="0"/>
          <w:color w:val="000000" w:themeColor="text1"/>
        </w:rPr>
        <w:t xml:space="preserve">. </w:t>
      </w:r>
      <w:r w:rsidR="00934C66" w:rsidRPr="00284015">
        <w:rPr>
          <w:rStyle w:val="StrongEmphasis"/>
          <w:b w:val="0"/>
          <w:color w:val="000000" w:themeColor="text1"/>
        </w:rPr>
        <w:t xml:space="preserve">Ausente, </w:t>
      </w:r>
      <w:r w:rsidR="00934C66" w:rsidRPr="0018007D">
        <w:rPr>
          <w:rStyle w:val="StrongEmphasis"/>
          <w:b w:val="0"/>
          <w:color w:val="000000" w:themeColor="text1"/>
        </w:rPr>
        <w:t>justif</w:t>
      </w:r>
      <w:r w:rsidR="00461E34" w:rsidRPr="0018007D">
        <w:rPr>
          <w:rStyle w:val="StrongEmphasis"/>
          <w:b w:val="0"/>
          <w:color w:val="000000" w:themeColor="text1"/>
        </w:rPr>
        <w:t>icadamente, o Conselheiro Otavio Rodrigues.</w:t>
      </w:r>
      <w:r w:rsidR="004324D5" w:rsidRPr="0018007D">
        <w:rPr>
          <w:rStyle w:val="StrongEmphasis"/>
          <w:b w:val="0"/>
          <w:color w:val="000000" w:themeColor="text1"/>
        </w:rPr>
        <w:t xml:space="preserve"> </w:t>
      </w:r>
      <w:r w:rsidR="00DF05EF" w:rsidRPr="0018007D">
        <w:rPr>
          <w:rStyle w:val="nfaseforte"/>
          <w:rFonts w:cs="Times New Roman"/>
          <w:b w:val="0"/>
        </w:rPr>
        <w:t>Dando continuidade aos trabalhos, por ocasião do julgamento da</w:t>
      </w:r>
      <w:r w:rsidR="00DF05EF" w:rsidRPr="0018007D">
        <w:rPr>
          <w:rFonts w:cs="Times New Roman"/>
        </w:rPr>
        <w:t xml:space="preserve"> </w:t>
      </w:r>
      <w:r w:rsidR="00DF05EF" w:rsidRPr="0018007D">
        <w:rPr>
          <w:rFonts w:cs="Times New Roman"/>
          <w:lang w:eastAsia="ar-SA"/>
        </w:rPr>
        <w:t xml:space="preserve">Reclamação Disciplinar n° 1.00969/2019-34, o Conselheiro Luiz Fernando Bandeira devolveu seu pedido de vista para acompanhar o voto proferido pelo Relator, </w:t>
      </w:r>
      <w:r w:rsidR="00886D19" w:rsidRPr="0018007D">
        <w:rPr>
          <w:rFonts w:cs="Times New Roman"/>
          <w:lang w:eastAsia="ar-SA"/>
        </w:rPr>
        <w:t xml:space="preserve">o Corregedor Nacional, </w:t>
      </w:r>
      <w:r w:rsidR="00DF05EF" w:rsidRPr="0018007D">
        <w:rPr>
          <w:rFonts w:cs="Times New Roman"/>
          <w:lang w:eastAsia="ar-SA"/>
        </w:rPr>
        <w:t xml:space="preserve">Conselheiro Rinaldo Reis, </w:t>
      </w:r>
      <w:r w:rsidR="00090C63" w:rsidRPr="0018007D">
        <w:rPr>
          <w:rFonts w:cs="Times New Roman"/>
          <w:lang w:eastAsia="ar-SA"/>
        </w:rPr>
        <w:t xml:space="preserve">no sentido de referendar </w:t>
      </w:r>
      <w:r w:rsidR="00090C63" w:rsidRPr="0018007D">
        <w:rPr>
          <w:rFonts w:eastAsia="Times New Roman" w:cs="Times New Roman"/>
          <w:bCs/>
        </w:rPr>
        <w:t>a decisão que determinou a instauração de Processo Administrativo Disciplinar em face de membro do Ministério Público do Estado do Espírito Santo</w:t>
      </w:r>
      <w:r w:rsidR="00204D6C" w:rsidRPr="0018007D">
        <w:rPr>
          <w:rFonts w:eastAsia="Times New Roman" w:cs="Times New Roman"/>
          <w:bCs/>
        </w:rPr>
        <w:t xml:space="preserve">, </w:t>
      </w:r>
      <w:r w:rsidR="00204D6C" w:rsidRPr="0018007D">
        <w:rPr>
          <w:rStyle w:val="nfaseforte"/>
          <w:b w:val="0"/>
        </w:rPr>
        <w:t>assinalando</w:t>
      </w:r>
      <w:r w:rsidR="00886D19" w:rsidRPr="0018007D">
        <w:rPr>
          <w:rStyle w:val="nfaseforte"/>
          <w:b w:val="0"/>
        </w:rPr>
        <w:t>, na oportunidade,</w:t>
      </w:r>
      <w:r w:rsidR="00204D6C" w:rsidRPr="0018007D">
        <w:rPr>
          <w:rStyle w:val="nfaseforte"/>
          <w:b w:val="0"/>
        </w:rPr>
        <w:t xml:space="preserve"> </w:t>
      </w:r>
      <w:r w:rsidR="00204D6C" w:rsidRPr="0018007D">
        <w:rPr>
          <w:rStyle w:val="nfaseforte"/>
          <w:rFonts w:eastAsiaTheme="minorHAnsi"/>
          <w:b w:val="0"/>
          <w:lang w:eastAsia="en-US"/>
        </w:rPr>
        <w:t>que a independência funcional assegurada aos membros do Ministério Públ</w:t>
      </w:r>
      <w:r w:rsidR="00204D6C" w:rsidRPr="0018007D">
        <w:rPr>
          <w:rStyle w:val="nfaseforte"/>
          <w:b w:val="0"/>
        </w:rPr>
        <w:t xml:space="preserve">ico brasileiro comporta limites, de modo que não há </w:t>
      </w:r>
      <w:r w:rsidR="00204D6C" w:rsidRPr="0018007D">
        <w:rPr>
          <w:rStyle w:val="nfaseforte"/>
          <w:rFonts w:eastAsiaTheme="minorHAnsi"/>
          <w:b w:val="0"/>
          <w:lang w:eastAsia="en-US"/>
        </w:rPr>
        <w:t>como se manter a ideia de que os atos relativos à atividade-fim do Ministério Público são insuscetíveis de revisão ou desconstituição pelo CNMP, quando irrefutável que a conduta de um membro consistiu em ofensa a direitos fundamentais garantidos na Constituição Federal</w:t>
      </w:r>
      <w:r w:rsidR="00204D6C" w:rsidRPr="0018007D">
        <w:rPr>
          <w:rFonts w:cs="Times New Roman"/>
          <w:lang w:eastAsia="ar-SA"/>
        </w:rPr>
        <w:t xml:space="preserve">. Na </w:t>
      </w:r>
      <w:r w:rsidR="00886D19" w:rsidRPr="0018007D">
        <w:rPr>
          <w:rFonts w:cs="Times New Roman"/>
          <w:lang w:eastAsia="ar-SA"/>
        </w:rPr>
        <w:t>ocasião</w:t>
      </w:r>
      <w:r w:rsidR="00204D6C" w:rsidRPr="0018007D">
        <w:rPr>
          <w:rFonts w:cs="Times New Roman"/>
          <w:lang w:eastAsia="ar-SA"/>
        </w:rPr>
        <w:t>, realçou</w:t>
      </w:r>
      <w:r w:rsidR="00886D19" w:rsidRPr="0018007D">
        <w:rPr>
          <w:rFonts w:cs="Times New Roman"/>
          <w:lang w:eastAsia="ar-SA"/>
        </w:rPr>
        <w:t>, ainda,</w:t>
      </w:r>
      <w:r w:rsidR="00DF05EF" w:rsidRPr="0018007D">
        <w:rPr>
          <w:rFonts w:cs="Times New Roman"/>
          <w:lang w:eastAsia="ar-SA"/>
        </w:rPr>
        <w:t xml:space="preserve"> que as</w:t>
      </w:r>
      <w:r w:rsidR="00DF05EF" w:rsidRPr="0018007D">
        <w:rPr>
          <w:rStyle w:val="nfaseforte"/>
          <w:rFonts w:eastAsiaTheme="minorHAnsi"/>
          <w:b w:val="0"/>
          <w:lang w:eastAsia="en-US"/>
        </w:rPr>
        <w:t xml:space="preserve"> manifestações processuais </w:t>
      </w:r>
      <w:r w:rsidR="00DF05EF" w:rsidRPr="0018007D">
        <w:rPr>
          <w:rStyle w:val="nfaseforte"/>
          <w:b w:val="0"/>
        </w:rPr>
        <w:t>do membro requerido</w:t>
      </w:r>
      <w:r w:rsidR="00155156" w:rsidRPr="0018007D">
        <w:rPr>
          <w:rStyle w:val="nfaseforte"/>
          <w:b w:val="0"/>
        </w:rPr>
        <w:t xml:space="preserve"> não observaram</w:t>
      </w:r>
      <w:r w:rsidR="00DF05EF" w:rsidRPr="0018007D">
        <w:rPr>
          <w:rStyle w:val="nfaseforte"/>
          <w:rFonts w:eastAsiaTheme="minorHAnsi"/>
          <w:b w:val="0"/>
          <w:lang w:eastAsia="en-US"/>
        </w:rPr>
        <w:t xml:space="preserve"> à jurisprudência </w:t>
      </w:r>
      <w:r w:rsidR="00155156" w:rsidRPr="0018007D">
        <w:rPr>
          <w:rStyle w:val="nfaseforte"/>
          <w:rFonts w:eastAsiaTheme="minorHAnsi"/>
          <w:b w:val="0"/>
          <w:lang w:eastAsia="en-US"/>
        </w:rPr>
        <w:t>d</w:t>
      </w:r>
      <w:r w:rsidR="00DF05EF" w:rsidRPr="0018007D">
        <w:rPr>
          <w:rStyle w:val="nfaseforte"/>
          <w:rFonts w:eastAsiaTheme="minorHAnsi"/>
          <w:b w:val="0"/>
          <w:lang w:eastAsia="en-US"/>
        </w:rPr>
        <w:t xml:space="preserve">o Superior Tribunal de Justiça, bem como </w:t>
      </w:r>
      <w:r w:rsidR="00155156" w:rsidRPr="0018007D">
        <w:rPr>
          <w:rStyle w:val="nfaseforte"/>
          <w:rFonts w:eastAsiaTheme="minorHAnsi"/>
          <w:b w:val="0"/>
          <w:lang w:eastAsia="en-US"/>
        </w:rPr>
        <w:t>a</w:t>
      </w:r>
      <w:r w:rsidR="00DF05EF" w:rsidRPr="0018007D">
        <w:rPr>
          <w:rStyle w:val="nfaseforte"/>
          <w:rFonts w:eastAsiaTheme="minorHAnsi"/>
          <w:b w:val="0"/>
          <w:lang w:eastAsia="en-US"/>
        </w:rPr>
        <w:t>s decisões proferidas no âmbito do Supremo Tribunal Federal</w:t>
      </w:r>
      <w:r w:rsidR="00DF05EF" w:rsidRPr="0018007D">
        <w:rPr>
          <w:rStyle w:val="nfaseforte"/>
          <w:b w:val="0"/>
        </w:rPr>
        <w:t xml:space="preserve"> - STF</w:t>
      </w:r>
      <w:r w:rsidR="00DF05EF" w:rsidRPr="0018007D">
        <w:rPr>
          <w:rStyle w:val="nfaseforte"/>
          <w:rFonts w:eastAsiaTheme="minorHAnsi"/>
          <w:b w:val="0"/>
          <w:lang w:eastAsia="en-US"/>
        </w:rPr>
        <w:t>, na ADI nº 4277/DF e na ADPF nº 132/RJ, com eficácia vinculante à Administração Pública e aos demais órgãos do Poder Judiciário e do Ministério Público, que reconheceram a união entre pessoas do mesmo sexo como entidade familiar.</w:t>
      </w:r>
      <w:r w:rsidR="00DF05EF" w:rsidRPr="0018007D">
        <w:rPr>
          <w:rStyle w:val="nfaseforte"/>
          <w:b w:val="0"/>
        </w:rPr>
        <w:t xml:space="preserve"> Destacou </w:t>
      </w:r>
      <w:r w:rsidR="00DF05EF" w:rsidRPr="0018007D">
        <w:rPr>
          <w:rStyle w:val="nfaseforte"/>
          <w:rFonts w:eastAsiaTheme="minorHAnsi"/>
          <w:b w:val="0"/>
          <w:lang w:eastAsia="en-US"/>
        </w:rPr>
        <w:t>que as condutas</w:t>
      </w:r>
      <w:r w:rsidR="00DF05EF" w:rsidRPr="0018007D">
        <w:rPr>
          <w:rStyle w:val="nfaseforte"/>
          <w:b w:val="0"/>
        </w:rPr>
        <w:t xml:space="preserve"> do processado</w:t>
      </w:r>
      <w:r w:rsidR="00DF05EF" w:rsidRPr="0018007D">
        <w:rPr>
          <w:rStyle w:val="nfaseforte"/>
          <w:rFonts w:eastAsiaTheme="minorHAnsi"/>
          <w:b w:val="0"/>
          <w:lang w:eastAsia="en-US"/>
        </w:rPr>
        <w:t xml:space="preserve"> </w:t>
      </w:r>
      <w:r w:rsidR="000C28E9" w:rsidRPr="0018007D">
        <w:rPr>
          <w:rStyle w:val="nfaseforte"/>
          <w:rFonts w:eastAsiaTheme="minorHAnsi"/>
          <w:b w:val="0"/>
          <w:lang w:eastAsia="en-US"/>
        </w:rPr>
        <w:t>não condizem com a imagem e o prestígio do Ministério Público</w:t>
      </w:r>
      <w:r w:rsidR="00DF05EF" w:rsidRPr="0018007D">
        <w:rPr>
          <w:rStyle w:val="nfaseforte"/>
          <w:rFonts w:eastAsiaTheme="minorHAnsi"/>
          <w:b w:val="0"/>
          <w:lang w:eastAsia="en-US"/>
        </w:rPr>
        <w:t xml:space="preserve">, </w:t>
      </w:r>
      <w:r w:rsidR="00DF05EF" w:rsidRPr="0018007D">
        <w:rPr>
          <w:rStyle w:val="nfaseforte"/>
          <w:b w:val="0"/>
        </w:rPr>
        <w:t>consignando que</w:t>
      </w:r>
      <w:r w:rsidR="00DF05EF" w:rsidRPr="0018007D">
        <w:rPr>
          <w:rStyle w:val="nfaseforte"/>
          <w:rFonts w:eastAsiaTheme="minorHAnsi"/>
          <w:b w:val="0"/>
          <w:lang w:eastAsia="en-US"/>
        </w:rPr>
        <w:t xml:space="preserve"> não </w:t>
      </w:r>
      <w:r w:rsidR="00DF05EF" w:rsidRPr="0018007D">
        <w:rPr>
          <w:rStyle w:val="nfaseforte"/>
          <w:b w:val="0"/>
        </w:rPr>
        <w:t>se pode</w:t>
      </w:r>
      <w:r w:rsidR="00DF05EF" w:rsidRPr="0018007D">
        <w:rPr>
          <w:rStyle w:val="nfaseforte"/>
          <w:rFonts w:eastAsiaTheme="minorHAnsi"/>
          <w:b w:val="0"/>
          <w:lang w:eastAsia="en-US"/>
        </w:rPr>
        <w:t xml:space="preserve"> confundir as questões jurídicas com as questões morais e religiosas, </w:t>
      </w:r>
      <w:proofErr w:type="gramStart"/>
      <w:r w:rsidR="00DF05EF" w:rsidRPr="0018007D">
        <w:rPr>
          <w:rStyle w:val="nfaseforte"/>
          <w:rFonts w:eastAsiaTheme="minorHAnsi"/>
          <w:b w:val="0"/>
          <w:lang w:eastAsia="en-US"/>
        </w:rPr>
        <w:t>sob pena</w:t>
      </w:r>
      <w:proofErr w:type="gramEnd"/>
      <w:r w:rsidR="00DF05EF" w:rsidRPr="0018007D">
        <w:rPr>
          <w:rStyle w:val="nfaseforte"/>
          <w:rFonts w:eastAsiaTheme="minorHAnsi"/>
          <w:b w:val="0"/>
          <w:lang w:eastAsia="en-US"/>
        </w:rPr>
        <w:t xml:space="preserve"> de ofensa ao </w:t>
      </w:r>
      <w:r w:rsidR="00DF05EF" w:rsidRPr="0018007D">
        <w:rPr>
          <w:rStyle w:val="nfaseforte"/>
          <w:b w:val="0"/>
        </w:rPr>
        <w:t xml:space="preserve">Estado Democrático de Direito. </w:t>
      </w:r>
      <w:r w:rsidR="00DF05EF" w:rsidRPr="0018007D">
        <w:rPr>
          <w:rStyle w:val="nfaseforte"/>
          <w:rFonts w:cs="Times New Roman"/>
          <w:b w:val="0"/>
        </w:rPr>
        <w:t>Após, o Conselheiro Luciano Maia ressaltou que a manifestação do membro requerido era um retrocesso</w:t>
      </w:r>
      <w:r w:rsidR="000C28E9" w:rsidRPr="0018007D">
        <w:rPr>
          <w:rStyle w:val="nfaseforte"/>
          <w:rFonts w:cs="Times New Roman"/>
          <w:b w:val="0"/>
        </w:rPr>
        <w:t>,</w:t>
      </w:r>
      <w:proofErr w:type="gramStart"/>
      <w:r w:rsidR="000C28E9" w:rsidRPr="0018007D">
        <w:rPr>
          <w:rStyle w:val="nfaseforte"/>
          <w:rFonts w:cs="Times New Roman"/>
          <w:b w:val="0"/>
        </w:rPr>
        <w:t xml:space="preserve"> </w:t>
      </w:r>
      <w:r w:rsidR="00DF05EF" w:rsidRPr="0018007D">
        <w:rPr>
          <w:rStyle w:val="nfaseforte"/>
          <w:rFonts w:cs="Times New Roman"/>
          <w:b w:val="0"/>
        </w:rPr>
        <w:t xml:space="preserve"> </w:t>
      </w:r>
      <w:proofErr w:type="gramEnd"/>
      <w:r w:rsidR="00DF05EF" w:rsidRPr="0018007D">
        <w:rPr>
          <w:rStyle w:val="nfaseforte"/>
          <w:rFonts w:cs="Times New Roman"/>
          <w:b w:val="0"/>
        </w:rPr>
        <w:t xml:space="preserve">na qual se observava uma grave violação </w:t>
      </w:r>
      <w:r w:rsidR="00B81D73" w:rsidRPr="0018007D">
        <w:rPr>
          <w:rStyle w:val="nfaseforte"/>
          <w:rFonts w:cs="Times New Roman"/>
          <w:b w:val="0"/>
        </w:rPr>
        <w:t>à</w:t>
      </w:r>
      <w:r w:rsidR="00DF05EF" w:rsidRPr="0018007D">
        <w:rPr>
          <w:rStyle w:val="nfaseforte"/>
          <w:rFonts w:cs="Times New Roman"/>
          <w:b w:val="0"/>
        </w:rPr>
        <w:t xml:space="preserve"> dignidade </w:t>
      </w:r>
      <w:r w:rsidR="00886D19" w:rsidRPr="0018007D">
        <w:rPr>
          <w:rStyle w:val="nfaseforte"/>
          <w:rFonts w:cs="Times New Roman"/>
          <w:b w:val="0"/>
        </w:rPr>
        <w:t xml:space="preserve">da pessoa </w:t>
      </w:r>
      <w:r w:rsidR="00DF05EF" w:rsidRPr="0018007D">
        <w:rPr>
          <w:rStyle w:val="nfaseforte"/>
          <w:rFonts w:cs="Times New Roman"/>
          <w:b w:val="0"/>
        </w:rPr>
        <w:t xml:space="preserve">humana, indo de encontro ao entendimento firmado pelo STF em sede de efeitos vinculantes, que já reconheceu a união homoafetiva como entidade familiar. Em seguida, o </w:t>
      </w:r>
      <w:r w:rsidR="00020BFC" w:rsidRPr="0018007D">
        <w:rPr>
          <w:rStyle w:val="nfaseforte"/>
          <w:rFonts w:cs="Times New Roman"/>
          <w:b w:val="0"/>
        </w:rPr>
        <w:t xml:space="preserve">Conselheiro </w:t>
      </w:r>
      <w:r w:rsidR="00DF05EF" w:rsidRPr="0018007D">
        <w:rPr>
          <w:rStyle w:val="nfaseforte"/>
          <w:rFonts w:cs="Times New Roman"/>
          <w:b w:val="0"/>
        </w:rPr>
        <w:t xml:space="preserve">Marcelo </w:t>
      </w:r>
      <w:proofErr w:type="spellStart"/>
      <w:r w:rsidR="00DF05EF" w:rsidRPr="0018007D">
        <w:rPr>
          <w:rStyle w:val="nfaseforte"/>
          <w:rFonts w:cs="Times New Roman"/>
          <w:b w:val="0"/>
        </w:rPr>
        <w:t>Weitzel</w:t>
      </w:r>
      <w:proofErr w:type="spellEnd"/>
      <w:r w:rsidR="00DF05EF" w:rsidRPr="0018007D">
        <w:rPr>
          <w:rStyle w:val="nfaseforte"/>
          <w:rFonts w:cs="Times New Roman"/>
          <w:b w:val="0"/>
        </w:rPr>
        <w:t xml:space="preserve"> pontuou que não haveria razão para que um agente do estado em suas manifestações fizesse uso de preconceitos de qualquer natureza. Na sequência, o Conselheiro Sebastião Caixeta consignou que o CNMP não estava se substituindo à manifestação finalística do membro requerido, mas </w:t>
      </w:r>
      <w:r w:rsidR="00DF05EF" w:rsidRPr="0018007D">
        <w:rPr>
          <w:rStyle w:val="nfaseforte"/>
          <w:rFonts w:cs="Times New Roman"/>
          <w:b w:val="0"/>
        </w:rPr>
        <w:lastRenderedPageBreak/>
        <w:t>examinando se ela se deu em desacordo ou não aos limites balizados na Constituição Federal</w:t>
      </w:r>
      <w:r w:rsidR="00020BFC" w:rsidRPr="0018007D">
        <w:rPr>
          <w:rStyle w:val="nfaseforte"/>
          <w:rFonts w:cs="Times New Roman"/>
          <w:b w:val="0"/>
        </w:rPr>
        <w:t>,</w:t>
      </w:r>
      <w:r w:rsidR="00DF05EF" w:rsidRPr="0018007D">
        <w:rPr>
          <w:rStyle w:val="nfaseforte"/>
          <w:rFonts w:cs="Times New Roman"/>
          <w:b w:val="0"/>
        </w:rPr>
        <w:t xml:space="preserve"> em especial ao princípio da independência funcional, o qual não pode ser um amparo para o cometimento de infrações disciplinares por</w:t>
      </w:r>
      <w:r w:rsidR="00DF05EF" w:rsidRPr="008F29FA">
        <w:rPr>
          <w:rStyle w:val="nfaseforte"/>
          <w:rFonts w:cs="Times New Roman"/>
          <w:b w:val="0"/>
        </w:rPr>
        <w:t xml:space="preserve"> </w:t>
      </w:r>
      <w:r w:rsidR="00DF05EF" w:rsidRPr="0018007D">
        <w:rPr>
          <w:rStyle w:val="nfaseforte"/>
          <w:rFonts w:cs="Times New Roman"/>
          <w:b w:val="0"/>
        </w:rPr>
        <w:t>membros do Ministério Público. Ressaltou que a manifestação do membro requerido era de caráter preconceituoso e discriminatório e dissociada do entendimento vinculante do STF. Após, o Conselheiro Silvio Amorim aderiu às manifestações anteriores e asseverou que, na esteira das decisões do STF com efeitos vinculantes</w:t>
      </w:r>
      <w:r w:rsidR="00C110EB" w:rsidRPr="0018007D">
        <w:rPr>
          <w:rStyle w:val="nfaseforte"/>
          <w:rFonts w:cs="Times New Roman"/>
          <w:b w:val="0"/>
        </w:rPr>
        <w:t>,</w:t>
      </w:r>
      <w:r w:rsidR="00DF05EF" w:rsidRPr="0018007D">
        <w:rPr>
          <w:rStyle w:val="nfaseforte"/>
          <w:rFonts w:cs="Times New Roman"/>
          <w:b w:val="0"/>
        </w:rPr>
        <w:t xml:space="preserve"> que reconhecem pessoas do mesmo sexo como entidade familiar, o referendo</w:t>
      </w:r>
      <w:r w:rsidR="00FD1E5C" w:rsidRPr="0018007D">
        <w:rPr>
          <w:rStyle w:val="nfaseforte"/>
          <w:rFonts w:cs="Times New Roman"/>
          <w:b w:val="0"/>
        </w:rPr>
        <w:t xml:space="preserve">, no presente caso, </w:t>
      </w:r>
      <w:r w:rsidR="00DF05EF" w:rsidRPr="0018007D">
        <w:rPr>
          <w:rStyle w:val="nfaseforte"/>
          <w:rFonts w:cs="Times New Roman"/>
          <w:b w:val="0"/>
        </w:rPr>
        <w:t xml:space="preserve">era importante, uma vez que a ninguém era dado o desmerecimento de uma decisão judicial, especialmente aquela proveniente da Suprema Corte de Justiça. </w:t>
      </w:r>
      <w:r w:rsidR="00AE6F47" w:rsidRPr="0018007D">
        <w:rPr>
          <w:rStyle w:val="nfaseforte"/>
          <w:rFonts w:cs="Times New Roman"/>
          <w:b w:val="0"/>
        </w:rPr>
        <w:t xml:space="preserve">Acrescentou que não se está diante de uma discussão sobre afastar ou não o Enunciado CNMP nº 6, mas de </w:t>
      </w:r>
      <w:r w:rsidR="00DE61D7" w:rsidRPr="0018007D">
        <w:rPr>
          <w:rStyle w:val="nfaseforte"/>
          <w:rFonts w:cs="Times New Roman"/>
          <w:b w:val="0"/>
        </w:rPr>
        <w:t xml:space="preserve">uma </w:t>
      </w:r>
      <w:r w:rsidR="00AE6F47" w:rsidRPr="0018007D">
        <w:rPr>
          <w:rStyle w:val="nfaseforte"/>
          <w:rFonts w:cs="Times New Roman"/>
          <w:b w:val="0"/>
        </w:rPr>
        <w:t xml:space="preserve">desobediência às decisões do STF. </w:t>
      </w:r>
      <w:r w:rsidR="00DF05EF" w:rsidRPr="0018007D">
        <w:rPr>
          <w:rStyle w:val="nfaseforte"/>
          <w:rFonts w:cs="Times New Roman"/>
          <w:b w:val="0"/>
        </w:rPr>
        <w:t xml:space="preserve">Em seguida, o Conselheiro Oswaldo D’Albuquerque ratificou as palavras proferidas anteriormente, e ressaltou que, nos termos da Constituição Federal, compete ao Ministério Público a defesa dos direitos fundamentais, dentre os quais se destaca o respeito à dignidade da pessoa humana. Na sequência, a Conselheira Sandra Krieger registrou que </w:t>
      </w:r>
      <w:proofErr w:type="gramStart"/>
      <w:r w:rsidR="00DF05EF" w:rsidRPr="0018007D">
        <w:rPr>
          <w:rStyle w:val="nfaseforte"/>
          <w:rFonts w:cs="Times New Roman"/>
          <w:b w:val="0"/>
        </w:rPr>
        <w:t>a mesma problemática do presente processo administrativo disciplinar</w:t>
      </w:r>
      <w:proofErr w:type="gramEnd"/>
      <w:r w:rsidR="00DF05EF" w:rsidRPr="0018007D">
        <w:rPr>
          <w:rStyle w:val="nfaseforte"/>
          <w:rFonts w:cs="Times New Roman"/>
          <w:b w:val="0"/>
        </w:rPr>
        <w:t xml:space="preserve"> tem ocorrido na comarca da capital do Estado de Santa Catarina</w:t>
      </w:r>
      <w:r w:rsidR="00E64E45" w:rsidRPr="0018007D">
        <w:rPr>
          <w:rStyle w:val="nfaseforte"/>
          <w:rFonts w:cs="Times New Roman"/>
          <w:b w:val="0"/>
        </w:rPr>
        <w:t>, oportunidade na qual</w:t>
      </w:r>
      <w:r w:rsidR="00DF05EF" w:rsidRPr="0018007D">
        <w:rPr>
          <w:rStyle w:val="nfaseforte"/>
          <w:rFonts w:cs="Times New Roman"/>
          <w:b w:val="0"/>
        </w:rPr>
        <w:t xml:space="preserve"> agradeceu ao Corregedor Nacional, Conselheiro Rinaldo Reis, pelo apoio concedido por meio de uma representação promovida pela Ordem dos Advogados do Brasil do Estado de Santa Catarina que visa, em um pedido de providências, </w:t>
      </w:r>
      <w:r w:rsidR="008F29FA" w:rsidRPr="0018007D">
        <w:rPr>
          <w:rStyle w:val="nfaseforte"/>
          <w:rFonts w:cs="Times New Roman"/>
          <w:b w:val="0"/>
        </w:rPr>
        <w:t xml:space="preserve">a </w:t>
      </w:r>
      <w:r w:rsidR="00E64E45" w:rsidRPr="0018007D">
        <w:rPr>
          <w:rStyle w:val="nfaseforte"/>
          <w:rFonts w:cs="Times New Roman"/>
          <w:b w:val="0"/>
        </w:rPr>
        <w:t xml:space="preserve">um entendimento </w:t>
      </w:r>
      <w:r w:rsidR="00DF05EF" w:rsidRPr="0018007D">
        <w:rPr>
          <w:rStyle w:val="nfaseforte"/>
          <w:rFonts w:cs="Times New Roman"/>
          <w:b w:val="0"/>
        </w:rPr>
        <w:t xml:space="preserve">do CNMP para coibir de </w:t>
      </w:r>
      <w:r w:rsidR="00E64E45" w:rsidRPr="0018007D">
        <w:rPr>
          <w:rStyle w:val="nfaseforte"/>
          <w:rFonts w:cs="Times New Roman"/>
          <w:b w:val="0"/>
        </w:rPr>
        <w:t>modo</w:t>
      </w:r>
      <w:r w:rsidR="00DF05EF" w:rsidRPr="0018007D">
        <w:rPr>
          <w:rStyle w:val="nfaseforte"/>
          <w:rFonts w:cs="Times New Roman"/>
          <w:b w:val="0"/>
        </w:rPr>
        <w:t xml:space="preserve"> uniformizad</w:t>
      </w:r>
      <w:r w:rsidR="00E64E45" w:rsidRPr="0018007D">
        <w:rPr>
          <w:rStyle w:val="nfaseforte"/>
          <w:rFonts w:cs="Times New Roman"/>
          <w:b w:val="0"/>
        </w:rPr>
        <w:t>o</w:t>
      </w:r>
      <w:r w:rsidR="00DF05EF" w:rsidRPr="0018007D">
        <w:rPr>
          <w:rStyle w:val="nfaseforte"/>
          <w:rFonts w:cs="Times New Roman"/>
          <w:b w:val="0"/>
        </w:rPr>
        <w:t xml:space="preserve"> tais atitudes. Registrou que, ainda que não se entendesse que o presente caso fosse uma distorção dolosa do direito, poderia ser qualificado, em tese, em uma interpretação culposa que causa muito dano não somente às partes do processo, mas também à sociedade, de modo que o CNMP pode e deve, cumprindo o seu papel constitucional, examinar um posicionamento jurídico externado por membros do Ministério Público para que, em um juízo objetivo, possa avaliar se determinada conduta ou atuação se baseou em verdadeira ofensa ao ordenamento jurídico. Por fim, consignou que o princípio da independência funcional comporta limites, não impedindo a responsabilização disciplinar do membro do Ministério Público a qual se justifica quando há uma distorção dolosa ou imprudente do direito. Após, a Conselheira Fernanda </w:t>
      </w:r>
      <w:proofErr w:type="spellStart"/>
      <w:r w:rsidR="00DF05EF" w:rsidRPr="0018007D">
        <w:rPr>
          <w:rStyle w:val="nfaseforte"/>
          <w:rFonts w:cs="Times New Roman"/>
          <w:b w:val="0"/>
        </w:rPr>
        <w:t>Marinela</w:t>
      </w:r>
      <w:proofErr w:type="spellEnd"/>
      <w:r w:rsidR="00DF05EF" w:rsidRPr="0018007D">
        <w:rPr>
          <w:rStyle w:val="nfaseforte"/>
          <w:rFonts w:cs="Times New Roman"/>
          <w:b w:val="0"/>
        </w:rPr>
        <w:t xml:space="preserve"> realçou que cabe ao Ministério Público a defesa da sociedade e das minorias, de modo que não se poderia admitir que um membro do Ministério Público, </w:t>
      </w:r>
      <w:r w:rsidR="00DF05EF" w:rsidRPr="0018007D">
        <w:rPr>
          <w:rStyle w:val="nfaseforte"/>
          <w:rFonts w:cs="Times New Roman"/>
          <w:b w:val="0"/>
        </w:rPr>
        <w:lastRenderedPageBreak/>
        <w:t>que exerce uma função de estado, se utilizasse da máquina administrativa para atuar com discriminação e desigualar os iguais. Afirmou que este julgamento era de suma importância diante da discussão do papel que o Ministério Público exerce na temática da promoção da igualdade e da defesa das minorias que atualmente não deveriam ser assim consideradas, em razão dos direitos já reconhecidos pela jurisprudência brasileira. Em seguida, o Presidente, em exercício, registrou que, nos termos do Enunciado CNMP nº</w:t>
      </w:r>
      <w:r w:rsidR="00B9379F" w:rsidRPr="0018007D">
        <w:rPr>
          <w:rStyle w:val="nfaseforte"/>
          <w:rFonts w:cs="Times New Roman"/>
          <w:b w:val="0"/>
        </w:rPr>
        <w:t xml:space="preserve"> </w:t>
      </w:r>
      <w:r w:rsidR="00DF05EF" w:rsidRPr="0018007D">
        <w:rPr>
          <w:rStyle w:val="nfaseforte"/>
          <w:rFonts w:cs="Times New Roman"/>
          <w:b w:val="0"/>
        </w:rPr>
        <w:t xml:space="preserve">6/2009, este Conselho não era uma instância recursal dos atos do Ministério Público, o que não significava que a independência funcional fosse um espaço absolutamente </w:t>
      </w:r>
      <w:proofErr w:type="spellStart"/>
      <w:r w:rsidR="00DF05EF" w:rsidRPr="0018007D">
        <w:rPr>
          <w:rStyle w:val="nfaseforte"/>
          <w:rFonts w:cs="Times New Roman"/>
          <w:b w:val="0"/>
        </w:rPr>
        <w:t>insindicável</w:t>
      </w:r>
      <w:proofErr w:type="spellEnd"/>
      <w:r w:rsidR="00DF05EF" w:rsidRPr="0018007D">
        <w:rPr>
          <w:rStyle w:val="nfaseforte"/>
          <w:rFonts w:cs="Times New Roman"/>
          <w:b w:val="0"/>
        </w:rPr>
        <w:t>. Destacou que a sociedade possui o direito de ter um fiscal da lei livre para atuar, sendo a ela garantida que a persecução da lei seja exclusivamente presidida pela vontade da ordem jurídica</w:t>
      </w:r>
      <w:r w:rsidR="00284015" w:rsidRPr="0018007D">
        <w:rPr>
          <w:rStyle w:val="nfaseforte"/>
          <w:rFonts w:cs="Times New Roman"/>
          <w:b w:val="0"/>
        </w:rPr>
        <w:t xml:space="preserve">. </w:t>
      </w:r>
      <w:r w:rsidR="00DF05EF" w:rsidRPr="0018007D">
        <w:rPr>
          <w:rStyle w:val="nfaseforte"/>
          <w:rFonts w:cs="Times New Roman"/>
          <w:b w:val="0"/>
        </w:rPr>
        <w:t xml:space="preserve">Asseverou que o espaço da independência funcional não era um espaço da absoluta irresponsabilidade, de modo que a conduta do membro do Ministério Público que atuou com excesso, desvio ou abuso, maculando o exercício da sua independência, era passível de controle. Por fim, pontou que o CNMP poderá sindicar o ato praticado pelo membro do Ministério Público, não no seu resultado e na posição adotada, mas para apurar se houve desvio ou abuso, o que não era uma substituição deste Conselho </w:t>
      </w:r>
      <w:r w:rsidR="00284015" w:rsidRPr="0018007D">
        <w:rPr>
          <w:rStyle w:val="nfaseforte"/>
          <w:rFonts w:cs="Times New Roman"/>
          <w:b w:val="0"/>
        </w:rPr>
        <w:t>à independência de</w:t>
      </w:r>
      <w:r w:rsidR="00DF05EF" w:rsidRPr="0018007D">
        <w:rPr>
          <w:rStyle w:val="nfaseforte"/>
          <w:rFonts w:cs="Times New Roman"/>
          <w:b w:val="0"/>
        </w:rPr>
        <w:t xml:space="preserve"> um agente do Ministério Público em seu </w:t>
      </w:r>
      <w:proofErr w:type="gramStart"/>
      <w:r w:rsidR="00DF05EF" w:rsidRPr="0018007D">
        <w:rPr>
          <w:rStyle w:val="nfaseforte"/>
          <w:rFonts w:cs="Times New Roman"/>
          <w:b w:val="0"/>
        </w:rPr>
        <w:t>mister</w:t>
      </w:r>
      <w:proofErr w:type="gramEnd"/>
      <w:r w:rsidR="00DF05EF" w:rsidRPr="0018007D">
        <w:rPr>
          <w:rStyle w:val="nfaseforte"/>
          <w:rFonts w:cs="Times New Roman"/>
          <w:b w:val="0"/>
        </w:rPr>
        <w:t>.</w:t>
      </w:r>
      <w:r w:rsidR="00DF05EF" w:rsidRPr="0018007D">
        <w:rPr>
          <w:rStyle w:val="nfaseforte"/>
          <w:rFonts w:cs="Times New Roman"/>
          <w:b w:val="0"/>
          <w:bCs w:val="0"/>
          <w:color w:val="FF0000"/>
          <w:lang w:eastAsia="ar-SA"/>
        </w:rPr>
        <w:t xml:space="preserve"> </w:t>
      </w:r>
      <w:r w:rsidR="006D2393" w:rsidRPr="0018007D">
        <w:rPr>
          <w:rFonts w:cs="Times New Roman"/>
          <w:lang w:eastAsia="ar-SA"/>
        </w:rPr>
        <w:t>Após o julgamento desse processo, o</w:t>
      </w:r>
      <w:r w:rsidR="005A3D22" w:rsidRPr="0018007D">
        <w:rPr>
          <w:rFonts w:cs="Times New Roman"/>
          <w:lang w:eastAsia="ar-SA"/>
        </w:rPr>
        <w:t xml:space="preserve"> Presidente, em exercício, informou que</w:t>
      </w:r>
      <w:r w:rsidR="00CA302A" w:rsidRPr="0018007D">
        <w:rPr>
          <w:rFonts w:cs="Times New Roman"/>
          <w:lang w:eastAsia="ar-SA"/>
        </w:rPr>
        <w:t xml:space="preserve">, </w:t>
      </w:r>
      <w:r w:rsidR="0027270B" w:rsidRPr="0018007D">
        <w:rPr>
          <w:rFonts w:cs="Times New Roman"/>
          <w:lang w:eastAsia="ar-SA"/>
        </w:rPr>
        <w:t>seguindo um</w:t>
      </w:r>
      <w:r w:rsidR="005A3D22" w:rsidRPr="0018007D">
        <w:rPr>
          <w:rStyle w:val="nfaseforte"/>
          <w:b w:val="0"/>
        </w:rPr>
        <w:t xml:space="preserve"> precedente</w:t>
      </w:r>
      <w:r w:rsidR="00CA302A" w:rsidRPr="0018007D">
        <w:rPr>
          <w:rStyle w:val="nfaseforte"/>
          <w:b w:val="0"/>
        </w:rPr>
        <w:t xml:space="preserve"> já adotado </w:t>
      </w:r>
      <w:r w:rsidR="005A3D22" w:rsidRPr="0018007D">
        <w:rPr>
          <w:rStyle w:val="nfaseforte"/>
          <w:b w:val="0"/>
        </w:rPr>
        <w:t>na</w:t>
      </w:r>
      <w:r w:rsidR="005A3D22" w:rsidRPr="005A3D22">
        <w:rPr>
          <w:rStyle w:val="nfaseforte"/>
          <w:b w:val="0"/>
        </w:rPr>
        <w:t xml:space="preserve"> 18ª Sessão Ordinária de </w:t>
      </w:r>
      <w:r w:rsidR="005A3D22" w:rsidRPr="008D2483">
        <w:rPr>
          <w:rStyle w:val="nfaseforte"/>
          <w:b w:val="0"/>
        </w:rPr>
        <w:t>2019, concederia a palavra ao</w:t>
      </w:r>
      <w:r w:rsidR="00511BC1">
        <w:rPr>
          <w:rStyle w:val="nfaseforte"/>
          <w:b w:val="0"/>
        </w:rPr>
        <w:t xml:space="preserve"> </w:t>
      </w:r>
      <w:r w:rsidR="00511BC1">
        <w:t>Requerente,</w:t>
      </w:r>
      <w:r w:rsidR="00CA302A">
        <w:rPr>
          <w:rStyle w:val="nfaseforte"/>
          <w:b w:val="0"/>
        </w:rPr>
        <w:t xml:space="preserve"> </w:t>
      </w:r>
      <w:r w:rsidR="00D85AEB" w:rsidRPr="008D2483">
        <w:rPr>
          <w:rFonts w:cs="Times New Roman"/>
          <w:lang w:eastAsia="ar-SA"/>
        </w:rPr>
        <w:t xml:space="preserve">Senador Fabiano </w:t>
      </w:r>
      <w:proofErr w:type="spellStart"/>
      <w:r w:rsidR="00D85AEB" w:rsidRPr="008D2483">
        <w:rPr>
          <w:rFonts w:cs="Times New Roman"/>
          <w:lang w:eastAsia="ar-SA"/>
        </w:rPr>
        <w:t>Contarato</w:t>
      </w:r>
      <w:proofErr w:type="spellEnd"/>
      <w:r w:rsidR="008D2483" w:rsidRPr="008D2483">
        <w:rPr>
          <w:rFonts w:cs="Times New Roman"/>
          <w:lang w:eastAsia="ar-SA"/>
        </w:rPr>
        <w:t xml:space="preserve">. Na oportunidade, o Senador Fabiano </w:t>
      </w:r>
      <w:proofErr w:type="spellStart"/>
      <w:r w:rsidR="008D2483" w:rsidRPr="008D2483">
        <w:rPr>
          <w:rFonts w:cs="Times New Roman"/>
          <w:lang w:eastAsia="ar-SA"/>
        </w:rPr>
        <w:t>Contarato</w:t>
      </w:r>
      <w:proofErr w:type="spellEnd"/>
      <w:r w:rsidR="008D2483" w:rsidRPr="008D2483">
        <w:rPr>
          <w:rFonts w:cs="Times New Roman"/>
          <w:lang w:eastAsia="ar-SA"/>
        </w:rPr>
        <w:t xml:space="preserve"> </w:t>
      </w:r>
      <w:r w:rsidR="006D2393" w:rsidRPr="008D2483">
        <w:rPr>
          <w:rFonts w:cs="Times New Roman"/>
          <w:lang w:eastAsia="ar-SA"/>
        </w:rPr>
        <w:t>fez uso da palavra</w:t>
      </w:r>
      <w:r w:rsidR="00CA302A">
        <w:rPr>
          <w:rFonts w:cs="Times New Roman"/>
          <w:lang w:eastAsia="ar-SA"/>
        </w:rPr>
        <w:t xml:space="preserve"> para</w:t>
      </w:r>
      <w:r w:rsidR="002A0FC7">
        <w:rPr>
          <w:rFonts w:cs="Times New Roman"/>
          <w:lang w:eastAsia="ar-SA"/>
        </w:rPr>
        <w:t xml:space="preserve"> </w:t>
      </w:r>
      <w:r w:rsidR="00C73492">
        <w:rPr>
          <w:rFonts w:cs="Times New Roman"/>
          <w:lang w:eastAsia="ar-SA"/>
        </w:rPr>
        <w:t>agradecer aos Conselheiros</w:t>
      </w:r>
      <w:r w:rsidR="00DF05EF">
        <w:rPr>
          <w:rFonts w:cs="Times New Roman"/>
          <w:lang w:eastAsia="ar-SA"/>
        </w:rPr>
        <w:t>,</w:t>
      </w:r>
      <w:r w:rsidR="00C73492">
        <w:rPr>
          <w:rFonts w:cs="Times New Roman"/>
          <w:lang w:eastAsia="ar-SA"/>
        </w:rPr>
        <w:t xml:space="preserve"> e</w:t>
      </w:r>
      <w:r w:rsidR="00DF05EF">
        <w:rPr>
          <w:rFonts w:cs="Times New Roman"/>
          <w:lang w:eastAsia="ar-SA"/>
        </w:rPr>
        <w:t xml:space="preserve"> </w:t>
      </w:r>
      <w:r w:rsidR="00C73492">
        <w:rPr>
          <w:rFonts w:cs="Times New Roman"/>
          <w:lang w:eastAsia="ar-SA"/>
        </w:rPr>
        <w:t>destac</w:t>
      </w:r>
      <w:r w:rsidR="00DF05EF">
        <w:rPr>
          <w:rFonts w:cs="Times New Roman"/>
          <w:lang w:eastAsia="ar-SA"/>
        </w:rPr>
        <w:t>ou</w:t>
      </w:r>
      <w:r w:rsidR="00C73492">
        <w:rPr>
          <w:rFonts w:cs="Times New Roman"/>
          <w:lang w:eastAsia="ar-SA"/>
        </w:rPr>
        <w:t xml:space="preserve"> </w:t>
      </w:r>
      <w:r w:rsidR="00345DAE">
        <w:t>que todos são</w:t>
      </w:r>
      <w:r w:rsidR="00CA302A">
        <w:t xml:space="preserve"> </w:t>
      </w:r>
      <w:r w:rsidR="00345DAE">
        <w:t>iguais</w:t>
      </w:r>
      <w:r w:rsidR="00CA302A">
        <w:t xml:space="preserve"> perante a lei, consignando que </w:t>
      </w:r>
      <w:r w:rsidR="008D2483">
        <w:t xml:space="preserve">o </w:t>
      </w:r>
      <w:r w:rsidR="005A3D22" w:rsidRPr="008D2483">
        <w:rPr>
          <w:rFonts w:cs="Times New Roman"/>
          <w:lang w:eastAsia="ar-SA"/>
        </w:rPr>
        <w:t xml:space="preserve">Ministério Público </w:t>
      </w:r>
      <w:r w:rsidR="008D2483">
        <w:rPr>
          <w:rFonts w:cs="Times New Roman"/>
          <w:lang w:eastAsia="ar-SA"/>
        </w:rPr>
        <w:t xml:space="preserve">é o </w:t>
      </w:r>
      <w:r w:rsidR="006A37F6">
        <w:rPr>
          <w:rFonts w:cs="Times New Roman"/>
          <w:lang w:eastAsia="ar-SA"/>
        </w:rPr>
        <w:t xml:space="preserve">guardião do Estado Democrático de Direito, tutelando o direito das minorias, </w:t>
      </w:r>
      <w:r w:rsidR="00C73492">
        <w:rPr>
          <w:rFonts w:cs="Times New Roman"/>
          <w:lang w:eastAsia="ar-SA"/>
        </w:rPr>
        <w:t>sendo</w:t>
      </w:r>
      <w:r w:rsidR="00345DAE">
        <w:rPr>
          <w:rFonts w:cs="Times New Roman"/>
          <w:lang w:eastAsia="ar-SA"/>
        </w:rPr>
        <w:t xml:space="preserve"> a </w:t>
      </w:r>
      <w:r w:rsidR="008D2483">
        <w:t>dignid</w:t>
      </w:r>
      <w:r w:rsidR="00186D30">
        <w:t xml:space="preserve">ade </w:t>
      </w:r>
      <w:r w:rsidR="006A37F6">
        <w:t xml:space="preserve">da pessoa </w:t>
      </w:r>
      <w:r w:rsidR="00C73492">
        <w:t>humana</w:t>
      </w:r>
      <w:r w:rsidR="00345DAE">
        <w:t xml:space="preserve"> o</w:t>
      </w:r>
      <w:r w:rsidR="008D2483">
        <w:t xml:space="preserve"> alicerce</w:t>
      </w:r>
      <w:r w:rsidR="00186D30">
        <w:t xml:space="preserve"> pelo qual o Ministério Público </w:t>
      </w:r>
      <w:r w:rsidR="00345DAE">
        <w:t xml:space="preserve">deve sempre </w:t>
      </w:r>
      <w:r w:rsidR="00C73492">
        <w:t>lutar e defender</w:t>
      </w:r>
      <w:r w:rsidR="00186D30">
        <w:t xml:space="preserve">. </w:t>
      </w:r>
      <w:r w:rsidR="008D2483">
        <w:t xml:space="preserve">Em seguida, o Presidente, em exercício, agradeceu a manifestação do </w:t>
      </w:r>
      <w:r w:rsidR="006A37F6" w:rsidRPr="008D2483">
        <w:rPr>
          <w:rFonts w:cs="Times New Roman"/>
          <w:lang w:eastAsia="ar-SA"/>
        </w:rPr>
        <w:t xml:space="preserve">Senador Fabiano </w:t>
      </w:r>
      <w:proofErr w:type="spellStart"/>
      <w:r w:rsidR="006A37F6" w:rsidRPr="008D2483">
        <w:rPr>
          <w:rFonts w:cs="Times New Roman"/>
          <w:lang w:eastAsia="ar-SA"/>
        </w:rPr>
        <w:t>Contarato</w:t>
      </w:r>
      <w:proofErr w:type="spellEnd"/>
      <w:r w:rsidR="006A37F6">
        <w:rPr>
          <w:rFonts w:cs="Times New Roman"/>
          <w:lang w:eastAsia="ar-SA"/>
        </w:rPr>
        <w:t>,</w:t>
      </w:r>
      <w:r w:rsidR="00511BC1">
        <w:t xml:space="preserve"> e registrou a honra </w:t>
      </w:r>
      <w:r w:rsidR="00C73492">
        <w:t>deste</w:t>
      </w:r>
      <w:r w:rsidR="006A37F6">
        <w:t xml:space="preserve"> </w:t>
      </w:r>
      <w:r w:rsidR="00C73492">
        <w:t>Conselho em</w:t>
      </w:r>
      <w:r w:rsidR="006A37F6">
        <w:t xml:space="preserve"> </w:t>
      </w:r>
      <w:r w:rsidR="00F22BAA">
        <w:t>ouvir os parlamentares.</w:t>
      </w:r>
      <w:r w:rsidR="004F1BFB">
        <w:t xml:space="preserve"> </w:t>
      </w:r>
      <w:r w:rsidR="008D2483">
        <w:rPr>
          <w:rFonts w:cs="Times New Roman"/>
          <w:lang w:eastAsia="ar-SA"/>
        </w:rPr>
        <w:t>Na sequência, fo</w:t>
      </w:r>
      <w:r w:rsidR="00C73492">
        <w:rPr>
          <w:rFonts w:cs="Times New Roman"/>
          <w:lang w:eastAsia="ar-SA"/>
        </w:rPr>
        <w:t>i levada</w:t>
      </w:r>
      <w:r w:rsidR="008D2483">
        <w:rPr>
          <w:rFonts w:cs="Times New Roman"/>
          <w:lang w:eastAsia="ar-SA"/>
        </w:rPr>
        <w:t xml:space="preserve"> a julgamento a </w:t>
      </w:r>
      <w:r w:rsidR="008D2483" w:rsidRPr="001D71BC">
        <w:rPr>
          <w:rFonts w:cs="Times New Roman"/>
          <w:lang w:eastAsia="ar-SA"/>
        </w:rPr>
        <w:t>Reclamação Disciplinar n° 1.00044/2020-09</w:t>
      </w:r>
      <w:r w:rsidR="001B4C61">
        <w:rPr>
          <w:rFonts w:cs="Times New Roman"/>
          <w:lang w:eastAsia="ar-SA"/>
        </w:rPr>
        <w:t>. Durante o julgamento do</w:t>
      </w:r>
      <w:r w:rsidR="00F22BAA">
        <w:t xml:space="preserve"> </w:t>
      </w:r>
      <w:r w:rsidR="00F22BAA" w:rsidRPr="001D71BC">
        <w:rPr>
          <w:rFonts w:cs="Times New Roman"/>
          <w:lang w:eastAsia="ar-SA"/>
        </w:rPr>
        <w:t>Processo Administrativo Disciplinar n° 1.00449/2019-68</w:t>
      </w:r>
      <w:r w:rsidR="001B4C61">
        <w:rPr>
          <w:rFonts w:cs="Times New Roman"/>
          <w:lang w:eastAsia="ar-SA"/>
        </w:rPr>
        <w:t xml:space="preserve">, o Conselheiro Luiz Fernando Bandeira ausentou-se </w:t>
      </w:r>
      <w:r w:rsidR="001B4C61" w:rsidRPr="00511BC1">
        <w:rPr>
          <w:rFonts w:cs="Times New Roman"/>
          <w:lang w:eastAsia="ar-SA"/>
        </w:rPr>
        <w:t>justificadamente</w:t>
      </w:r>
      <w:r w:rsidR="001B4C61">
        <w:rPr>
          <w:rFonts w:cs="Times New Roman"/>
          <w:lang w:eastAsia="ar-SA"/>
        </w:rPr>
        <w:t xml:space="preserve">. </w:t>
      </w:r>
      <w:r w:rsidR="00B8703F">
        <w:rPr>
          <w:rFonts w:cs="Times New Roman"/>
          <w:lang w:eastAsia="ar-SA"/>
        </w:rPr>
        <w:t>Após, o Conselheiro Luciano Maia solicitou o adiamento das Reclamações</w:t>
      </w:r>
      <w:r w:rsidR="00B8703F" w:rsidRPr="001D71BC">
        <w:rPr>
          <w:rFonts w:cs="Times New Roman"/>
          <w:lang w:eastAsia="ar-SA"/>
        </w:rPr>
        <w:t xml:space="preserve"> para Preservação da Autonomia do Ministério Público </w:t>
      </w:r>
      <w:proofErr w:type="spellStart"/>
      <w:r w:rsidR="00B8703F" w:rsidRPr="001D71BC">
        <w:rPr>
          <w:rFonts w:cs="Times New Roman"/>
          <w:lang w:eastAsia="ar-SA"/>
        </w:rPr>
        <w:t>n°</w:t>
      </w:r>
      <w:r w:rsidR="00B8703F" w:rsidRPr="00B8703F">
        <w:rPr>
          <w:rFonts w:cs="Times New Roman"/>
          <w:vertAlign w:val="superscript"/>
          <w:lang w:eastAsia="ar-SA"/>
        </w:rPr>
        <w:t>s</w:t>
      </w:r>
      <w:proofErr w:type="spellEnd"/>
      <w:r w:rsidR="00B8703F" w:rsidRPr="00B8703F">
        <w:rPr>
          <w:rFonts w:cs="Times New Roman"/>
          <w:vertAlign w:val="superscript"/>
          <w:lang w:eastAsia="ar-SA"/>
        </w:rPr>
        <w:t xml:space="preserve"> </w:t>
      </w:r>
      <w:r w:rsidR="00B8703F" w:rsidRPr="001D71BC">
        <w:rPr>
          <w:rFonts w:cs="Times New Roman"/>
          <w:lang w:eastAsia="ar-SA"/>
        </w:rPr>
        <w:t>1.01100/2017-27</w:t>
      </w:r>
      <w:r w:rsidR="00B8703F">
        <w:rPr>
          <w:rFonts w:cs="Times New Roman"/>
          <w:lang w:eastAsia="ar-SA"/>
        </w:rPr>
        <w:t xml:space="preserve"> e </w:t>
      </w:r>
      <w:r w:rsidR="001B4C61" w:rsidRPr="001D71BC">
        <w:rPr>
          <w:rFonts w:cs="Times New Roman"/>
          <w:lang w:eastAsia="ar-SA"/>
        </w:rPr>
        <w:t>1.01105/2017-03</w:t>
      </w:r>
      <w:r w:rsidR="001B4C61">
        <w:rPr>
          <w:rFonts w:cs="Times New Roman"/>
          <w:lang w:eastAsia="ar-SA"/>
        </w:rPr>
        <w:t>,</w:t>
      </w:r>
      <w:r w:rsidR="00511BC1">
        <w:rPr>
          <w:rFonts w:cs="Times New Roman"/>
          <w:lang w:eastAsia="ar-SA"/>
        </w:rPr>
        <w:t xml:space="preserve"> nas quais haveria sustentação oral pelo Presidente da Associação Nacional dos Procuradores da República - </w:t>
      </w:r>
      <w:r w:rsidR="00511BC1">
        <w:rPr>
          <w:rFonts w:cs="Times New Roman"/>
          <w:lang w:eastAsia="ar-SA"/>
        </w:rPr>
        <w:lastRenderedPageBreak/>
        <w:t xml:space="preserve">ANPR, </w:t>
      </w:r>
      <w:r w:rsidR="00511BC1" w:rsidRPr="0084031D">
        <w:rPr>
          <w:rFonts w:cs="Times New Roman"/>
          <w:lang w:eastAsia="ar-SA"/>
        </w:rPr>
        <w:t>Fábio George Cruz da Nóbrega</w:t>
      </w:r>
      <w:r w:rsidR="00511BC1">
        <w:rPr>
          <w:rFonts w:cs="Times New Roman"/>
          <w:lang w:eastAsia="ar-SA"/>
        </w:rPr>
        <w:t xml:space="preserve">, e comunicou que </w:t>
      </w:r>
      <w:r w:rsidR="0024422C">
        <w:rPr>
          <w:rFonts w:cs="Times New Roman"/>
          <w:lang w:eastAsia="ar-SA"/>
        </w:rPr>
        <w:t xml:space="preserve">o </w:t>
      </w:r>
      <w:r w:rsidR="00511BC1">
        <w:rPr>
          <w:rFonts w:cs="Times New Roman"/>
          <w:lang w:eastAsia="ar-SA"/>
        </w:rPr>
        <w:t xml:space="preserve">julgamento dos referidos feitos será realizado na próxima </w:t>
      </w:r>
      <w:r w:rsidR="00511BC1" w:rsidRPr="00A72024">
        <w:rPr>
          <w:rFonts w:cs="Times New Roman"/>
          <w:lang w:eastAsia="ar-SA"/>
        </w:rPr>
        <w:t xml:space="preserve">sessão, </w:t>
      </w:r>
      <w:r w:rsidR="0024422C" w:rsidRPr="00A72024">
        <w:rPr>
          <w:rFonts w:cs="Times New Roman"/>
          <w:lang w:eastAsia="ar-SA"/>
        </w:rPr>
        <w:t xml:space="preserve">desde </w:t>
      </w:r>
      <w:r w:rsidR="00511BC1" w:rsidRPr="00A72024">
        <w:rPr>
          <w:rFonts w:cs="Times New Roman"/>
          <w:lang w:eastAsia="ar-SA"/>
        </w:rPr>
        <w:t>já</w:t>
      </w:r>
      <w:r w:rsidR="001B4C61" w:rsidRPr="00A72024">
        <w:rPr>
          <w:rFonts w:cs="Times New Roman"/>
          <w:lang w:eastAsia="ar-SA"/>
        </w:rPr>
        <w:t xml:space="preserve"> cient</w:t>
      </w:r>
      <w:r w:rsidR="00BC281A" w:rsidRPr="00A72024">
        <w:rPr>
          <w:rFonts w:cs="Times New Roman"/>
          <w:lang w:eastAsia="ar-SA"/>
        </w:rPr>
        <w:t>ificado</w:t>
      </w:r>
      <w:r w:rsidR="001B4C61" w:rsidRPr="00A72024">
        <w:rPr>
          <w:rFonts w:cs="Times New Roman"/>
          <w:lang w:eastAsia="ar-SA"/>
        </w:rPr>
        <w:t xml:space="preserve"> </w:t>
      </w:r>
      <w:r w:rsidR="0084031D" w:rsidRPr="00A72024">
        <w:rPr>
          <w:rFonts w:cs="Times New Roman"/>
          <w:lang w:eastAsia="ar-SA"/>
        </w:rPr>
        <w:t>o</w:t>
      </w:r>
      <w:r w:rsidR="0084031D" w:rsidRPr="00511BC1">
        <w:rPr>
          <w:rFonts w:cs="Times New Roman"/>
          <w:lang w:eastAsia="ar-SA"/>
        </w:rPr>
        <w:t xml:space="preserve"> Presidente </w:t>
      </w:r>
      <w:r w:rsidR="00511BC1" w:rsidRPr="00511BC1">
        <w:rPr>
          <w:rFonts w:cs="Times New Roman"/>
          <w:lang w:eastAsia="ar-SA"/>
        </w:rPr>
        <w:t>da ANPR.</w:t>
      </w:r>
      <w:r w:rsidR="00511BC1">
        <w:rPr>
          <w:rFonts w:cs="Times New Roman"/>
          <w:lang w:eastAsia="ar-SA"/>
        </w:rPr>
        <w:t xml:space="preserve"> </w:t>
      </w:r>
      <w:r w:rsidR="00B8703F">
        <w:rPr>
          <w:rFonts w:cs="Times New Roman"/>
        </w:rPr>
        <w:t xml:space="preserve">Em seguida, foram levados a julgamento os </w:t>
      </w:r>
      <w:r w:rsidR="00B8703F" w:rsidRPr="001D71BC">
        <w:rPr>
          <w:rFonts w:cs="Times New Roman"/>
        </w:rPr>
        <w:t>Embargos de Declaração</w:t>
      </w:r>
      <w:r w:rsidR="00B8703F">
        <w:rPr>
          <w:rFonts w:cs="Times New Roman"/>
        </w:rPr>
        <w:t xml:space="preserve"> no </w:t>
      </w:r>
      <w:r w:rsidR="00B8703F" w:rsidRPr="001D71BC">
        <w:rPr>
          <w:rFonts w:cs="Times New Roman"/>
        </w:rPr>
        <w:t>Processo Administrativo Disciplin</w:t>
      </w:r>
      <w:r w:rsidR="00DC0AD1">
        <w:rPr>
          <w:rFonts w:cs="Times New Roman"/>
        </w:rPr>
        <w:t>ar n.º 0.00.000.000226/2014-1</w:t>
      </w:r>
      <w:r w:rsidR="0029550C">
        <w:rPr>
          <w:rFonts w:cs="Times New Roman"/>
        </w:rPr>
        <w:t>4</w:t>
      </w:r>
      <w:r w:rsidR="0084031D">
        <w:t xml:space="preserve"> e os </w:t>
      </w:r>
      <w:r w:rsidR="001B4C61" w:rsidRPr="001D71BC">
        <w:rPr>
          <w:rFonts w:cs="Times New Roman"/>
          <w:lang w:eastAsia="ar-SA"/>
        </w:rPr>
        <w:t>Embargos de Declaração</w:t>
      </w:r>
      <w:r w:rsidR="001B4C61">
        <w:rPr>
          <w:rFonts w:cs="Times New Roman"/>
          <w:lang w:eastAsia="ar-SA"/>
        </w:rPr>
        <w:t xml:space="preserve"> na</w:t>
      </w:r>
      <w:r w:rsidR="001B4C61" w:rsidRPr="001D71BC">
        <w:rPr>
          <w:rFonts w:cs="Times New Roman"/>
          <w:lang w:eastAsia="ar-SA"/>
        </w:rPr>
        <w:t xml:space="preserve"> Reclamação </w:t>
      </w:r>
      <w:r w:rsidR="00DC0AD1">
        <w:rPr>
          <w:rFonts w:cs="Times New Roman"/>
          <w:lang w:eastAsia="ar-SA"/>
        </w:rPr>
        <w:t>Disciplinar n° 1.00043/2019-94</w:t>
      </w:r>
      <w:r w:rsidR="0084031D">
        <w:rPr>
          <w:rFonts w:cs="Times New Roman"/>
          <w:lang w:eastAsia="ar-SA"/>
        </w:rPr>
        <w:t xml:space="preserve">. Por ocasião do julgamento do Recurso Interno na </w:t>
      </w:r>
      <w:r w:rsidR="0084031D" w:rsidRPr="001D71BC">
        <w:rPr>
          <w:rFonts w:cs="Times New Roman"/>
          <w:lang w:eastAsia="ar-SA"/>
        </w:rPr>
        <w:t xml:space="preserve">Revisão de Processo </w:t>
      </w:r>
      <w:r w:rsidR="0084215E">
        <w:rPr>
          <w:rFonts w:cs="Times New Roman"/>
          <w:lang w:eastAsia="ar-SA"/>
        </w:rPr>
        <w:t>Disciplinar n° 1.00760/2019-70</w:t>
      </w:r>
      <w:r w:rsidR="0084031D">
        <w:rPr>
          <w:rFonts w:cs="Times New Roman"/>
          <w:lang w:eastAsia="ar-SA"/>
        </w:rPr>
        <w:t xml:space="preserve">, a Conselheira </w:t>
      </w:r>
      <w:r w:rsidR="00C51364">
        <w:rPr>
          <w:rFonts w:cs="Times New Roman"/>
          <w:lang w:eastAsia="ar-SA"/>
        </w:rPr>
        <w:t xml:space="preserve">Sandra </w:t>
      </w:r>
      <w:proofErr w:type="spellStart"/>
      <w:r w:rsidR="00C51364">
        <w:rPr>
          <w:rFonts w:cs="Times New Roman"/>
          <w:lang w:eastAsia="ar-SA"/>
        </w:rPr>
        <w:t>Kriger</w:t>
      </w:r>
      <w:proofErr w:type="spellEnd"/>
      <w:r w:rsidR="00C51364">
        <w:rPr>
          <w:rFonts w:cs="Times New Roman"/>
          <w:lang w:eastAsia="ar-SA"/>
        </w:rPr>
        <w:t xml:space="preserve"> devolveu seu pedido de vista para acompanhar o voto proferido pelo Relator, Conselheiro Oswaldo D’ Albuquerque. Durante o julgamento da</w:t>
      </w:r>
      <w:r w:rsidR="00C51364">
        <w:t xml:space="preserve"> </w:t>
      </w:r>
      <w:r w:rsidR="00C51364" w:rsidRPr="001D71BC">
        <w:rPr>
          <w:rFonts w:cs="Times New Roman"/>
          <w:lang w:eastAsia="ar-SA"/>
        </w:rPr>
        <w:t>Proposição n° 1.00130/2020-85</w:t>
      </w:r>
      <w:r w:rsidR="00C51364">
        <w:rPr>
          <w:rFonts w:cs="Times New Roman"/>
          <w:lang w:eastAsia="ar-SA"/>
        </w:rPr>
        <w:t>, o Presidente, em exercício,</w:t>
      </w:r>
      <w:r w:rsidR="00C51364" w:rsidRPr="00C51364">
        <w:rPr>
          <w:rFonts w:cs="Times New Roman"/>
          <w:lang w:eastAsia="ar-SA"/>
        </w:rPr>
        <w:t xml:space="preserve"> </w:t>
      </w:r>
      <w:r w:rsidR="00C51364">
        <w:rPr>
          <w:rFonts w:cs="Times New Roman"/>
          <w:lang w:eastAsia="ar-SA"/>
        </w:rPr>
        <w:t xml:space="preserve">devolveu seu pedido de vista para acompanhar o voto proferido pelo Relator, Conselheiro Sebastião Caixeta. Na sequência, foram levados a julgamento os </w:t>
      </w:r>
      <w:r w:rsidR="00C51364" w:rsidRPr="001D71BC">
        <w:rPr>
          <w:rFonts w:cs="Times New Roman"/>
          <w:lang w:eastAsia="ar-SA"/>
        </w:rPr>
        <w:t>Embargos de Declaração</w:t>
      </w:r>
      <w:r w:rsidR="00C51364">
        <w:t xml:space="preserve"> no </w:t>
      </w:r>
      <w:r w:rsidR="00C51364" w:rsidRPr="001D71BC">
        <w:rPr>
          <w:rFonts w:cs="Times New Roman"/>
          <w:lang w:eastAsia="ar-SA"/>
        </w:rPr>
        <w:t>Pedido de P</w:t>
      </w:r>
      <w:r w:rsidR="00C859B0">
        <w:rPr>
          <w:rFonts w:cs="Times New Roman"/>
          <w:lang w:eastAsia="ar-SA"/>
        </w:rPr>
        <w:t>rovidências n° 1.00576/2019-76</w:t>
      </w:r>
      <w:r w:rsidR="00C51364">
        <w:rPr>
          <w:rFonts w:cs="Times New Roman"/>
          <w:lang w:eastAsia="ar-SA"/>
        </w:rPr>
        <w:t xml:space="preserve">; </w:t>
      </w:r>
      <w:r w:rsidR="00C86C04">
        <w:rPr>
          <w:rFonts w:cs="Times New Roman"/>
          <w:lang w:eastAsia="ar-SA"/>
        </w:rPr>
        <w:t xml:space="preserve">o </w:t>
      </w:r>
      <w:r w:rsidR="00C86C04" w:rsidRPr="001D71BC">
        <w:rPr>
          <w:rFonts w:cs="Times New Roman"/>
        </w:rPr>
        <w:t>Recurso Interno</w:t>
      </w:r>
      <w:r w:rsidR="00C86C04">
        <w:t xml:space="preserve"> na </w:t>
      </w:r>
      <w:r w:rsidR="00C86C04" w:rsidRPr="001D71BC">
        <w:rPr>
          <w:rFonts w:cs="Times New Roman"/>
        </w:rPr>
        <w:t>Representação por Inércia ou Exces</w:t>
      </w:r>
      <w:r w:rsidR="00C859B0">
        <w:rPr>
          <w:rFonts w:cs="Times New Roman"/>
        </w:rPr>
        <w:t>so de Prazo n° 1.00701/2019-57</w:t>
      </w:r>
      <w:r w:rsidR="00C86C04">
        <w:rPr>
          <w:rFonts w:cs="Times New Roman"/>
        </w:rPr>
        <w:t>;</w:t>
      </w:r>
      <w:r w:rsidR="00C859B0">
        <w:rPr>
          <w:rFonts w:cs="Times New Roman"/>
        </w:rPr>
        <w:t xml:space="preserve"> e</w:t>
      </w:r>
      <w:r w:rsidR="00C86C04">
        <w:rPr>
          <w:rFonts w:cs="Times New Roman"/>
        </w:rPr>
        <w:t xml:space="preserve"> os </w:t>
      </w:r>
      <w:r w:rsidR="00C86C04" w:rsidRPr="001D71BC">
        <w:rPr>
          <w:rFonts w:cs="Times New Roman"/>
          <w:lang w:eastAsia="ar-SA"/>
        </w:rPr>
        <w:t>Embargos de Declaração</w:t>
      </w:r>
      <w:r w:rsidR="00C86C04">
        <w:t xml:space="preserve"> no </w:t>
      </w:r>
      <w:r w:rsidR="00C86C04" w:rsidRPr="001D71BC">
        <w:rPr>
          <w:rFonts w:cs="Times New Roman"/>
          <w:lang w:eastAsia="ar-SA"/>
        </w:rPr>
        <w:t>Pedido de P</w:t>
      </w:r>
      <w:r w:rsidR="00C859B0">
        <w:rPr>
          <w:rFonts w:cs="Times New Roman"/>
          <w:lang w:eastAsia="ar-SA"/>
        </w:rPr>
        <w:t>rovidências n° 1.00716/2019-70</w:t>
      </w:r>
      <w:r w:rsidR="00C86C04">
        <w:rPr>
          <w:rFonts w:cs="Times New Roman"/>
          <w:lang w:eastAsia="ar-SA"/>
        </w:rPr>
        <w:t xml:space="preserve">. Por ocasião do julgamento </w:t>
      </w:r>
      <w:r w:rsidR="00C86C04">
        <w:t xml:space="preserve">do </w:t>
      </w:r>
      <w:r w:rsidR="00C86C04" w:rsidRPr="001D71BC">
        <w:rPr>
          <w:rFonts w:cs="Times New Roman"/>
          <w:lang w:eastAsia="ar-SA"/>
        </w:rPr>
        <w:t>Procedimento de Controle Administrativo n° 1.00220/2020-76</w:t>
      </w:r>
      <w:r w:rsidR="004D27D3">
        <w:rPr>
          <w:rFonts w:cs="Times New Roman"/>
          <w:lang w:eastAsia="ar-SA"/>
        </w:rPr>
        <w:t xml:space="preserve">, </w:t>
      </w:r>
      <w:r w:rsidR="00C86C04">
        <w:rPr>
          <w:rFonts w:cs="Times New Roman"/>
          <w:lang w:eastAsia="ar-SA"/>
        </w:rPr>
        <w:t>o Conselheiro Otavio Rodrigues passou a compor a mesa.</w:t>
      </w:r>
      <w:r w:rsidR="00155EE0">
        <w:rPr>
          <w:rFonts w:cs="Times New Roman"/>
          <w:lang w:eastAsia="ar-SA"/>
        </w:rPr>
        <w:t xml:space="preserve"> Após, foram levados a julgamento </w:t>
      </w:r>
      <w:r w:rsidR="00155EE0">
        <w:t xml:space="preserve">o </w:t>
      </w:r>
      <w:r w:rsidR="004D27D3" w:rsidRPr="001D71BC">
        <w:rPr>
          <w:rFonts w:cs="Times New Roman"/>
          <w:lang w:eastAsia="ar-SA"/>
        </w:rPr>
        <w:t>Procedimento de Controle Administrativo n° 1.00261/2020-08</w:t>
      </w:r>
      <w:r w:rsidR="00505097">
        <w:rPr>
          <w:rFonts w:cs="Times New Roman"/>
          <w:lang w:eastAsia="ar-SA"/>
        </w:rPr>
        <w:t xml:space="preserve">; </w:t>
      </w:r>
      <w:r w:rsidR="00505097">
        <w:t xml:space="preserve">a </w:t>
      </w:r>
      <w:r w:rsidR="00505097" w:rsidRPr="001D71BC">
        <w:rPr>
          <w:rFonts w:cs="Times New Roman"/>
          <w:lang w:eastAsia="ar-SA"/>
        </w:rPr>
        <w:t>Proposição n° 1.00512/2018-94</w:t>
      </w:r>
      <w:r w:rsidR="00505097">
        <w:rPr>
          <w:rFonts w:cs="Times New Roman"/>
          <w:lang w:eastAsia="ar-SA"/>
        </w:rPr>
        <w:t xml:space="preserve">; </w:t>
      </w:r>
      <w:r w:rsidR="002125F2">
        <w:rPr>
          <w:rFonts w:cs="Times New Roman"/>
          <w:lang w:eastAsia="ar-SA"/>
        </w:rPr>
        <w:t xml:space="preserve">o </w:t>
      </w:r>
      <w:r w:rsidR="002125F2" w:rsidRPr="001D71BC">
        <w:rPr>
          <w:rFonts w:cs="Times New Roman"/>
          <w:lang w:eastAsia="ar-SA"/>
        </w:rPr>
        <w:t>Recurso Interno</w:t>
      </w:r>
      <w:r w:rsidR="002125F2">
        <w:t xml:space="preserve"> no </w:t>
      </w:r>
      <w:r w:rsidR="002125F2" w:rsidRPr="001D71BC">
        <w:rPr>
          <w:rFonts w:cs="Times New Roman"/>
          <w:lang w:eastAsia="ar-SA"/>
        </w:rPr>
        <w:t>Procedimento de Controle Adm</w:t>
      </w:r>
      <w:r w:rsidR="002538E2">
        <w:rPr>
          <w:rFonts w:cs="Times New Roman"/>
          <w:lang w:eastAsia="ar-SA"/>
        </w:rPr>
        <w:t>inistrativo n° 1.00960/2019-41</w:t>
      </w:r>
      <w:r w:rsidR="002125F2">
        <w:rPr>
          <w:rFonts w:cs="Times New Roman"/>
          <w:lang w:eastAsia="ar-SA"/>
        </w:rPr>
        <w:t xml:space="preserve">; os </w:t>
      </w:r>
      <w:r w:rsidR="002125F2" w:rsidRPr="001D71BC">
        <w:rPr>
          <w:rFonts w:cs="Times New Roman"/>
          <w:lang w:eastAsia="ar-SA"/>
        </w:rPr>
        <w:t xml:space="preserve">Embargos de Declaração </w:t>
      </w:r>
      <w:r w:rsidR="002125F2">
        <w:rPr>
          <w:rFonts w:cs="Times New Roman"/>
          <w:lang w:eastAsia="ar-SA"/>
        </w:rPr>
        <w:t xml:space="preserve">na </w:t>
      </w:r>
      <w:r w:rsidR="002125F2" w:rsidRPr="001D71BC">
        <w:rPr>
          <w:rFonts w:cs="Times New Roman"/>
          <w:lang w:eastAsia="ar-SA"/>
        </w:rPr>
        <w:t xml:space="preserve">Reclamação </w:t>
      </w:r>
      <w:r w:rsidR="002538E2">
        <w:rPr>
          <w:rFonts w:cs="Times New Roman"/>
          <w:lang w:eastAsia="ar-SA"/>
        </w:rPr>
        <w:t>Disciplinar n° 1.00111/2020-40</w:t>
      </w:r>
      <w:r w:rsidR="002125F2">
        <w:rPr>
          <w:rFonts w:cs="Times New Roman"/>
          <w:lang w:eastAsia="ar-SA"/>
        </w:rPr>
        <w:t>;</w:t>
      </w:r>
      <w:r w:rsidR="00652C20">
        <w:rPr>
          <w:rFonts w:cs="Times New Roman"/>
          <w:lang w:eastAsia="ar-SA"/>
        </w:rPr>
        <w:t xml:space="preserve"> e</w:t>
      </w:r>
      <w:r w:rsidR="002125F2">
        <w:rPr>
          <w:rFonts w:cs="Times New Roman"/>
          <w:lang w:eastAsia="ar-SA"/>
        </w:rPr>
        <w:t xml:space="preserve"> os </w:t>
      </w:r>
      <w:r w:rsidR="002125F2" w:rsidRPr="001D71BC">
        <w:rPr>
          <w:rFonts w:cs="Times New Roman"/>
          <w:lang w:eastAsia="ar-SA"/>
        </w:rPr>
        <w:t>Embargos de Declara</w:t>
      </w:r>
      <w:r w:rsidR="002125F2">
        <w:rPr>
          <w:rFonts w:cs="Times New Roman"/>
          <w:lang w:eastAsia="ar-SA"/>
        </w:rPr>
        <w:t xml:space="preserve">ção no </w:t>
      </w:r>
      <w:r w:rsidR="002125F2" w:rsidRPr="001D71BC">
        <w:rPr>
          <w:rFonts w:cs="Times New Roman"/>
          <w:lang w:eastAsia="ar-SA"/>
        </w:rPr>
        <w:t>Pedido de Providências n° 1.00094/2020-3</w:t>
      </w:r>
      <w:r w:rsidR="002538E2">
        <w:rPr>
          <w:rFonts w:cs="Times New Roman"/>
          <w:lang w:eastAsia="ar-SA"/>
        </w:rPr>
        <w:t>1</w:t>
      </w:r>
      <w:r w:rsidR="00652C20">
        <w:rPr>
          <w:rFonts w:cs="Times New Roman"/>
          <w:lang w:eastAsia="ar-SA"/>
        </w:rPr>
        <w:t>. Durante o julgamento do</w:t>
      </w:r>
      <w:r w:rsidR="00652C20">
        <w:rPr>
          <w:rFonts w:cs="Times New Roman"/>
          <w:bCs/>
          <w:color w:val="000000"/>
          <w:kern w:val="0"/>
          <w:lang w:eastAsia="pt-BR" w:bidi="ar-SA"/>
        </w:rPr>
        <w:t xml:space="preserve"> </w:t>
      </w:r>
      <w:r w:rsidR="00CA302A" w:rsidRPr="001D71BC">
        <w:rPr>
          <w:rFonts w:cs="Times New Roman"/>
          <w:lang w:eastAsia="ar-SA"/>
        </w:rPr>
        <w:t>Procedimento de Controle Administrativo n° 1.00224/2020-90</w:t>
      </w:r>
      <w:r w:rsidR="00652C20">
        <w:rPr>
          <w:rFonts w:cs="Times New Roman"/>
          <w:lang w:eastAsia="ar-SA"/>
        </w:rPr>
        <w:t xml:space="preserve">, </w:t>
      </w:r>
      <w:r w:rsidR="00BB0FDD">
        <w:rPr>
          <w:rFonts w:cs="Times New Roman"/>
          <w:lang w:eastAsia="ar-SA"/>
        </w:rPr>
        <w:t xml:space="preserve">o Corregedor Nacional, Conselheiro Rinaldo Reis, pediu vista dos autos. Após, o Presidente, em exercício, informou que </w:t>
      </w:r>
      <w:r w:rsidR="00303C45">
        <w:rPr>
          <w:rFonts w:cs="Times New Roman"/>
          <w:lang w:eastAsia="ar-SA"/>
        </w:rPr>
        <w:t>a próxima sessão será realizada no dia 9 de junho do corrente ano. Em seguida, a Conselheira Sandra Krieger parabenizou o Presidente, em exercício, pela condução dos trabalhos</w:t>
      </w:r>
      <w:r w:rsidR="00B96773">
        <w:rPr>
          <w:rFonts w:cs="Times New Roman"/>
          <w:lang w:eastAsia="ar-SA"/>
        </w:rPr>
        <w:t xml:space="preserve"> da presente sessão</w:t>
      </w:r>
      <w:r w:rsidR="00303C45">
        <w:rPr>
          <w:rFonts w:cs="Times New Roman"/>
          <w:lang w:eastAsia="ar-SA"/>
        </w:rPr>
        <w:t xml:space="preserve">. </w:t>
      </w:r>
      <w:r w:rsidR="00BF5C0E">
        <w:rPr>
          <w:color w:val="000000"/>
          <w:kern w:val="0"/>
          <w:lang w:eastAsia="pt-BR"/>
        </w:rPr>
        <w:t xml:space="preserve">A </w:t>
      </w:r>
      <w:r w:rsidR="00B16285">
        <w:rPr>
          <w:color w:val="000000"/>
          <w:kern w:val="0"/>
          <w:lang w:eastAsia="pt-BR"/>
        </w:rPr>
        <w:t>sessão foi en</w:t>
      </w:r>
      <w:r w:rsidR="00B16285">
        <w:rPr>
          <w:kern w:val="0"/>
          <w:lang w:eastAsia="pt-BR"/>
        </w:rPr>
        <w:t xml:space="preserve">cerrada às </w:t>
      </w:r>
      <w:r w:rsidR="00303C45">
        <w:rPr>
          <w:kern w:val="0"/>
          <w:lang w:eastAsia="pt-BR"/>
        </w:rPr>
        <w:t>dezessete</w:t>
      </w:r>
      <w:r w:rsidR="004324D5">
        <w:rPr>
          <w:kern w:val="0"/>
          <w:lang w:eastAsia="pt-BR"/>
        </w:rPr>
        <w:t xml:space="preserve"> </w:t>
      </w:r>
      <w:r w:rsidR="00B16285">
        <w:rPr>
          <w:kern w:val="0"/>
          <w:lang w:eastAsia="pt-BR"/>
        </w:rPr>
        <w:t xml:space="preserve">horas e </w:t>
      </w:r>
      <w:r w:rsidR="00303C45">
        <w:rPr>
          <w:kern w:val="0"/>
          <w:lang w:eastAsia="pt-BR"/>
        </w:rPr>
        <w:t>quarenta e três</w:t>
      </w:r>
      <w:r w:rsidR="00B16285">
        <w:rPr>
          <w:kern w:val="0"/>
          <w:lang w:eastAsia="pt-BR"/>
        </w:rPr>
        <w:t xml:space="preserve"> minutos, lavrando o Secretário-Geral </w:t>
      </w:r>
      <w:proofErr w:type="gramStart"/>
      <w:r w:rsidR="00B16285">
        <w:rPr>
          <w:kern w:val="0"/>
          <w:lang w:eastAsia="pt-BR"/>
        </w:rPr>
        <w:t>a presente</w:t>
      </w:r>
      <w:proofErr w:type="gramEnd"/>
      <w:r w:rsidR="00B16285">
        <w:rPr>
          <w:kern w:val="0"/>
          <w:lang w:eastAsia="pt-BR"/>
        </w:rPr>
        <w:t xml:space="preserve"> ata, que vai assinada po</w:t>
      </w:r>
      <w:r w:rsidR="004324D5">
        <w:rPr>
          <w:kern w:val="0"/>
          <w:lang w:eastAsia="pt-BR"/>
        </w:rPr>
        <w:t>r ele e pelo Presidente do CNMP, em exercício.</w:t>
      </w:r>
    </w:p>
    <w:p w14:paraId="467D31DD" w14:textId="77777777" w:rsidR="00B07517" w:rsidRDefault="00B07517" w:rsidP="00B07517">
      <w:pPr>
        <w:spacing w:line="360" w:lineRule="auto"/>
        <w:jc w:val="both"/>
        <w:rPr>
          <w:kern w:val="0"/>
          <w:lang w:eastAsia="pt-BR"/>
        </w:rPr>
      </w:pPr>
    </w:p>
    <w:p w14:paraId="37B8D877" w14:textId="77777777" w:rsidR="00B16285" w:rsidRDefault="00B16285" w:rsidP="00B16285">
      <w:pPr>
        <w:pStyle w:val="NormalWeb"/>
        <w:shd w:val="clear" w:color="auto" w:fill="FFFFFF" w:themeFill="background1"/>
        <w:tabs>
          <w:tab w:val="left" w:pos="4082"/>
        </w:tabs>
        <w:spacing w:before="0" w:after="0"/>
        <w:jc w:val="center"/>
        <w:rPr>
          <w:rStyle w:val="nfaseforte"/>
          <w:b w:val="0"/>
          <w:color w:val="000000"/>
          <w:shd w:val="clear" w:color="auto" w:fill="FFFFFF"/>
        </w:rPr>
      </w:pPr>
      <w:r>
        <w:rPr>
          <w:rStyle w:val="nfaseforte"/>
          <w:b w:val="0"/>
          <w:color w:val="000000"/>
          <w:shd w:val="clear" w:color="auto" w:fill="FFFFFF"/>
        </w:rPr>
        <w:t>JAIME DE CASSIO MIRANDA</w:t>
      </w:r>
    </w:p>
    <w:p w14:paraId="2F2A4D46" w14:textId="7EE5979C" w:rsidR="00B16285" w:rsidRDefault="00B16285" w:rsidP="00B16285">
      <w:pPr>
        <w:pStyle w:val="NormalWeb"/>
        <w:shd w:val="clear" w:color="auto" w:fill="FFFFFF" w:themeFill="background1"/>
        <w:tabs>
          <w:tab w:val="left" w:pos="4082"/>
        </w:tabs>
        <w:spacing w:before="0" w:after="0"/>
        <w:jc w:val="center"/>
      </w:pPr>
      <w:r>
        <w:t>Secretário-Geral do CNMP</w:t>
      </w:r>
    </w:p>
    <w:p w14:paraId="25563D14" w14:textId="77777777" w:rsidR="00B07517" w:rsidRDefault="00B07517" w:rsidP="00B16285">
      <w:pPr>
        <w:pStyle w:val="NormalWeb"/>
        <w:shd w:val="clear" w:color="auto" w:fill="FFFFFF" w:themeFill="background1"/>
        <w:tabs>
          <w:tab w:val="left" w:pos="4082"/>
        </w:tabs>
        <w:spacing w:before="0" w:after="0"/>
        <w:jc w:val="center"/>
      </w:pPr>
    </w:p>
    <w:p w14:paraId="194A0011" w14:textId="77777777" w:rsidR="004324D5" w:rsidRDefault="004324D5" w:rsidP="004324D5">
      <w:pPr>
        <w:tabs>
          <w:tab w:val="left" w:pos="0"/>
        </w:tabs>
        <w:jc w:val="center"/>
        <w:rPr>
          <w:rFonts w:cs="Times New Roman"/>
        </w:rPr>
      </w:pPr>
      <w:r>
        <w:rPr>
          <w:rFonts w:cs="Times New Roman"/>
        </w:rPr>
        <w:t>HUMBERTO JACQUES DE MEDEIROS</w:t>
      </w:r>
    </w:p>
    <w:p w14:paraId="46F14FC3" w14:textId="77777777" w:rsidR="004324D5" w:rsidRDefault="004324D5" w:rsidP="004324D5">
      <w:pPr>
        <w:tabs>
          <w:tab w:val="left" w:pos="0"/>
        </w:tabs>
        <w:jc w:val="center"/>
        <w:rPr>
          <w:rStyle w:val="nfaseforte"/>
          <w:b w:val="0"/>
        </w:rPr>
      </w:pPr>
      <w:r>
        <w:rPr>
          <w:rStyle w:val="nfaseforte"/>
          <w:b w:val="0"/>
        </w:rPr>
        <w:t xml:space="preserve">Vice-Procurador-Geral da República, no exercício da Presidência do </w:t>
      </w:r>
      <w:proofErr w:type="gramStart"/>
      <w:r>
        <w:rPr>
          <w:rStyle w:val="nfaseforte"/>
          <w:b w:val="0"/>
        </w:rPr>
        <w:t>CNMP</w:t>
      </w:r>
      <w:proofErr w:type="gramEnd"/>
    </w:p>
    <w:p w14:paraId="035B4EA1" w14:textId="2D0722E3" w:rsidR="009740C0" w:rsidRDefault="00B16285">
      <w:pPr>
        <w:tabs>
          <w:tab w:val="left" w:pos="0"/>
        </w:tabs>
        <w:jc w:val="center"/>
        <w:rPr>
          <w:rFonts w:eastAsia="Times New Roman" w:cs="Times New Roman"/>
        </w:rPr>
      </w:pPr>
      <w:r>
        <w:rPr>
          <w:rStyle w:val="nfaseforte"/>
          <w:rFonts w:cs="Times New Roman"/>
          <w:color w:val="000000"/>
        </w:rPr>
        <w:lastRenderedPageBreak/>
        <w:t>C</w:t>
      </w:r>
      <w:r w:rsidR="00186828">
        <w:rPr>
          <w:rStyle w:val="nfaseforte"/>
          <w:rFonts w:cs="Times New Roman"/>
          <w:color w:val="000000"/>
        </w:rPr>
        <w:t>ERTID</w:t>
      </w:r>
      <w:r w:rsidR="00106E14">
        <w:rPr>
          <w:rStyle w:val="nfaseforte"/>
          <w:rFonts w:cs="Times New Roman"/>
          <w:color w:val="000000"/>
        </w:rPr>
        <w:t>ÕES</w:t>
      </w:r>
      <w:r w:rsidR="00186828">
        <w:rPr>
          <w:rStyle w:val="nfaseforte"/>
          <w:rFonts w:cs="Times New Roman"/>
          <w:color w:val="000000"/>
        </w:rPr>
        <w:t xml:space="preserve"> DE JULGAMENTO</w:t>
      </w:r>
    </w:p>
    <w:p w14:paraId="60E4283D" w14:textId="5FCE0EB2" w:rsidR="009740C0" w:rsidRDefault="006217C1">
      <w:pPr>
        <w:tabs>
          <w:tab w:val="left" w:pos="0"/>
        </w:tabs>
        <w:jc w:val="center"/>
        <w:rPr>
          <w:rStyle w:val="nfaseforte"/>
          <w:rFonts w:cs="Times New Roman"/>
          <w:color w:val="000000"/>
        </w:rPr>
      </w:pPr>
      <w:r>
        <w:rPr>
          <w:rStyle w:val="nfaseforte"/>
          <w:rFonts w:cs="Times New Roman"/>
          <w:color w:val="000000"/>
        </w:rPr>
        <w:t>5</w:t>
      </w:r>
      <w:r w:rsidR="00186828">
        <w:rPr>
          <w:rStyle w:val="nfaseforte"/>
          <w:rFonts w:cs="Times New Roman"/>
          <w:color w:val="000000"/>
        </w:rPr>
        <w:t>ª SESSÃO DO PLENÁRIO POR VIDEOCONFERÊNCIA</w:t>
      </w:r>
      <w:r w:rsidR="00B8328A">
        <w:rPr>
          <w:rStyle w:val="nfaseforte"/>
          <w:rFonts w:cs="Times New Roman"/>
          <w:color w:val="000000"/>
        </w:rPr>
        <w:t xml:space="preserve"> - </w:t>
      </w:r>
      <w:r>
        <w:rPr>
          <w:rStyle w:val="nfaseforte"/>
          <w:rFonts w:cs="Times New Roman"/>
          <w:color w:val="000000"/>
        </w:rPr>
        <w:t>26</w:t>
      </w:r>
      <w:r w:rsidR="00C52183">
        <w:rPr>
          <w:rStyle w:val="nfaseforte"/>
          <w:rFonts w:cs="Times New Roman"/>
          <w:color w:val="000000"/>
        </w:rPr>
        <w:t>/05</w:t>
      </w:r>
      <w:r w:rsidR="00186828">
        <w:rPr>
          <w:rStyle w:val="nfaseforte"/>
          <w:rFonts w:cs="Times New Roman"/>
          <w:color w:val="000000"/>
        </w:rPr>
        <w:t>/2020</w:t>
      </w:r>
    </w:p>
    <w:p w14:paraId="33D381B2" w14:textId="77777777" w:rsidR="0029550C" w:rsidRDefault="0029550C">
      <w:pPr>
        <w:tabs>
          <w:tab w:val="left" w:pos="0"/>
        </w:tabs>
        <w:jc w:val="center"/>
        <w:rPr>
          <w:rStyle w:val="nfaseforte"/>
          <w:rFonts w:cs="Times New Roman"/>
          <w:color w:val="000000"/>
        </w:rPr>
      </w:pPr>
    </w:p>
    <w:p w14:paraId="2BE89D61" w14:textId="77777777" w:rsidR="00BF5C0E" w:rsidRDefault="00BF5C0E">
      <w:pPr>
        <w:tabs>
          <w:tab w:val="left" w:pos="0"/>
        </w:tabs>
        <w:jc w:val="center"/>
        <w:rPr>
          <w:rStyle w:val="nfaseforte"/>
          <w:rFonts w:cs="Times New Roman"/>
          <w:color w:val="000000"/>
        </w:rPr>
      </w:pPr>
    </w:p>
    <w:p w14:paraId="5CFBCAE4" w14:textId="479D710B" w:rsidR="0029550C" w:rsidRPr="0029550C" w:rsidRDefault="0029550C" w:rsidP="0029550C">
      <w:pPr>
        <w:tabs>
          <w:tab w:val="left" w:pos="7308"/>
        </w:tabs>
        <w:snapToGrid w:val="0"/>
        <w:spacing w:line="100" w:lineRule="atLeast"/>
        <w:jc w:val="both"/>
        <w:rPr>
          <w:rFonts w:cs="Times New Roman"/>
          <w:b/>
        </w:rPr>
      </w:pPr>
      <w:proofErr w:type="gramStart"/>
      <w:r w:rsidRPr="0029550C">
        <w:rPr>
          <w:rFonts w:cs="Times New Roman"/>
          <w:b/>
        </w:rPr>
        <w:t>1</w:t>
      </w:r>
      <w:proofErr w:type="gramEnd"/>
      <w:r w:rsidRPr="008C003B">
        <w:rPr>
          <w:rFonts w:cs="Times New Roman"/>
          <w:b/>
        </w:rPr>
        <w:t>) Processo</w:t>
      </w:r>
      <w:r w:rsidRPr="0029550C">
        <w:rPr>
          <w:rFonts w:cs="Times New Roman"/>
          <w:b/>
        </w:rPr>
        <w:t xml:space="preserve"> Administrativo Disciplinar n° 1.00263/2020-15</w:t>
      </w:r>
    </w:p>
    <w:p w14:paraId="42A36F82" w14:textId="77777777" w:rsidR="0029550C" w:rsidRPr="002F6C51" w:rsidRDefault="0029550C" w:rsidP="0029550C">
      <w:pPr>
        <w:tabs>
          <w:tab w:val="left" w:pos="7308"/>
        </w:tabs>
        <w:snapToGrid w:val="0"/>
        <w:spacing w:line="100" w:lineRule="atLeast"/>
        <w:jc w:val="both"/>
        <w:rPr>
          <w:rFonts w:cs="Times New Roman"/>
        </w:rPr>
      </w:pPr>
      <w:r w:rsidRPr="002F6C51">
        <w:rPr>
          <w:rFonts w:cs="Times New Roman"/>
        </w:rPr>
        <w:t>Relator: Cons</w:t>
      </w:r>
      <w:r>
        <w:rPr>
          <w:rFonts w:cs="Times New Roman"/>
        </w:rPr>
        <w:t>elheiro</w:t>
      </w:r>
      <w:r w:rsidRPr="002F6C51">
        <w:rPr>
          <w:rFonts w:cs="Times New Roman"/>
        </w:rPr>
        <w:t xml:space="preserve"> </w:t>
      </w:r>
      <w:r w:rsidRPr="008100F9">
        <w:rPr>
          <w:rFonts w:cs="Times New Roman"/>
        </w:rPr>
        <w:t>Oswaldo D'</w:t>
      </w:r>
      <w:r>
        <w:rPr>
          <w:rFonts w:cs="Times New Roman"/>
        </w:rPr>
        <w:t>A</w:t>
      </w:r>
      <w:r w:rsidRPr="008100F9">
        <w:rPr>
          <w:rFonts w:cs="Times New Roman"/>
        </w:rPr>
        <w:t>lbuquerque Lima Neto</w:t>
      </w:r>
    </w:p>
    <w:p w14:paraId="12F9B089" w14:textId="77777777" w:rsidR="0029550C" w:rsidRPr="002F6C51" w:rsidRDefault="0029550C" w:rsidP="0029550C">
      <w:pPr>
        <w:tabs>
          <w:tab w:val="left" w:pos="7308"/>
        </w:tabs>
        <w:snapToGrid w:val="0"/>
        <w:spacing w:line="100" w:lineRule="atLeast"/>
        <w:jc w:val="both"/>
        <w:rPr>
          <w:rFonts w:cs="Times New Roman"/>
        </w:rPr>
      </w:pPr>
      <w:r w:rsidRPr="002F6C51">
        <w:rPr>
          <w:rFonts w:cs="Times New Roman"/>
        </w:rPr>
        <w:t xml:space="preserve">Requerente: </w:t>
      </w:r>
      <w:r w:rsidRPr="008100F9">
        <w:rPr>
          <w:rFonts w:cs="Times New Roman"/>
        </w:rPr>
        <w:t>C</w:t>
      </w:r>
      <w:r>
        <w:rPr>
          <w:rFonts w:cs="Times New Roman"/>
        </w:rPr>
        <w:t>orregedoria</w:t>
      </w:r>
      <w:r w:rsidRPr="008100F9">
        <w:rPr>
          <w:rFonts w:cs="Times New Roman"/>
        </w:rPr>
        <w:t xml:space="preserve"> N</w:t>
      </w:r>
      <w:r>
        <w:rPr>
          <w:rFonts w:cs="Times New Roman"/>
        </w:rPr>
        <w:t>acional do Ministério Público</w:t>
      </w:r>
    </w:p>
    <w:p w14:paraId="0FF6373D" w14:textId="77777777" w:rsidR="0029550C" w:rsidRPr="002F6C51" w:rsidRDefault="0029550C" w:rsidP="0029550C">
      <w:pPr>
        <w:tabs>
          <w:tab w:val="left" w:pos="7308"/>
        </w:tabs>
        <w:snapToGrid w:val="0"/>
        <w:spacing w:line="100" w:lineRule="atLeast"/>
        <w:jc w:val="both"/>
        <w:rPr>
          <w:rFonts w:cs="Times New Roman"/>
        </w:rPr>
      </w:pPr>
      <w:r w:rsidRPr="002F6C51">
        <w:rPr>
          <w:rFonts w:cs="Times New Roman"/>
        </w:rPr>
        <w:t>Requerido: Membro</w:t>
      </w:r>
      <w:r>
        <w:rPr>
          <w:rFonts w:cs="Times New Roman"/>
        </w:rPr>
        <w:t>s</w:t>
      </w:r>
      <w:r w:rsidRPr="002F6C51">
        <w:rPr>
          <w:rFonts w:cs="Times New Roman"/>
        </w:rPr>
        <w:t xml:space="preserve"> do Ministério Público do Estado </w:t>
      </w:r>
      <w:r>
        <w:rPr>
          <w:rFonts w:cs="Times New Roman"/>
        </w:rPr>
        <w:t>do Pará</w:t>
      </w:r>
    </w:p>
    <w:p w14:paraId="73B1CCDD" w14:textId="77777777" w:rsidR="0029550C" w:rsidRDefault="0029550C" w:rsidP="0029550C">
      <w:pPr>
        <w:tabs>
          <w:tab w:val="left" w:pos="7308"/>
        </w:tabs>
        <w:snapToGrid w:val="0"/>
        <w:spacing w:line="100" w:lineRule="atLeast"/>
        <w:jc w:val="both"/>
        <w:rPr>
          <w:rFonts w:cs="Times New Roman"/>
        </w:rPr>
      </w:pPr>
      <w:r w:rsidRPr="002F6C51">
        <w:rPr>
          <w:rFonts w:cs="Times New Roman"/>
        </w:rPr>
        <w:t xml:space="preserve">Objeto: </w:t>
      </w:r>
      <w:r w:rsidRPr="008100F9">
        <w:rPr>
          <w:rFonts w:cs="Times New Roman"/>
        </w:rPr>
        <w:t>Ministério Público do Estado do Pará. Abandono, sem razão, da 4ª sessão da primeira reunião de julgamento de crime de competência do júri da comarca de Parauapebas.</w:t>
      </w:r>
    </w:p>
    <w:p w14:paraId="0A010AD6" w14:textId="77777777" w:rsidR="0029550C" w:rsidRDefault="0029550C" w:rsidP="0029550C">
      <w:pPr>
        <w:pStyle w:val="Padro"/>
        <w:snapToGrid w:val="0"/>
        <w:spacing w:line="200" w:lineRule="atLeast"/>
        <w:jc w:val="both"/>
        <w:rPr>
          <w:rFonts w:ascii="Times New Roman" w:hAnsi="Times New Roman" w:cs="Times New Roman"/>
          <w:szCs w:val="24"/>
        </w:rPr>
      </w:pPr>
      <w:r w:rsidRPr="0029550C">
        <w:rPr>
          <w:rFonts w:ascii="Times New Roman" w:eastAsia="Times New Roman" w:hAnsi="Times New Roman" w:cs="Times New Roman"/>
          <w:b/>
          <w:bCs/>
          <w:color w:val="000000"/>
          <w:szCs w:val="24"/>
        </w:rPr>
        <w:t xml:space="preserve">Deliberação: </w:t>
      </w:r>
      <w:r w:rsidRPr="0029550C">
        <w:rPr>
          <w:rFonts w:ascii="Times New Roman" w:eastAsia="Times New Roman" w:hAnsi="Times New Roman" w:cs="Times New Roman"/>
          <w:color w:val="000000"/>
          <w:szCs w:val="24"/>
        </w:rPr>
        <w:t>O Conselho, por unanimidade, decidiu pela prorrogação de prazo, por 90 (noventa) dias, a partir de 13 de maio do corrente ano, nos termos propostos pelo Relator. Ausentes, justificadamente, o Conselheiro Luiz Fernando Bandeira, o Presidente do CNMP, Antônio Augusto Brandão de Aras e, em razão da vacância</w:t>
      </w:r>
      <w:r w:rsidRPr="0029550C">
        <w:rPr>
          <w:rFonts w:ascii="Times New Roman" w:hAnsi="Times New Roman" w:cs="Times New Roman"/>
          <w:szCs w:val="24"/>
        </w:rPr>
        <w:t xml:space="preserve"> do cargo, um dos representantes do Ministério Público Estadual, o representante do Ministério Público do Distrito Federal e Territórios, e o representante indicado pelo Supremo Tribunal Federal.</w:t>
      </w:r>
    </w:p>
    <w:p w14:paraId="6D46963B" w14:textId="77777777" w:rsidR="0029550C" w:rsidRDefault="0029550C" w:rsidP="0029550C">
      <w:pPr>
        <w:pStyle w:val="Padro"/>
        <w:snapToGrid w:val="0"/>
        <w:spacing w:line="200" w:lineRule="atLeast"/>
        <w:jc w:val="both"/>
        <w:rPr>
          <w:rFonts w:ascii="Times New Roman" w:hAnsi="Times New Roman" w:cs="Times New Roman"/>
          <w:szCs w:val="24"/>
        </w:rPr>
      </w:pPr>
    </w:p>
    <w:p w14:paraId="3B87C727" w14:textId="2DE2AAB5" w:rsidR="00A70084" w:rsidRPr="00A70084" w:rsidRDefault="00A70084" w:rsidP="00A70084">
      <w:pPr>
        <w:tabs>
          <w:tab w:val="left" w:pos="7308"/>
        </w:tabs>
        <w:snapToGrid w:val="0"/>
        <w:spacing w:line="100" w:lineRule="atLeast"/>
        <w:ind w:left="567" w:hanging="567"/>
        <w:jc w:val="both"/>
        <w:rPr>
          <w:rFonts w:cs="Times New Roman"/>
          <w:b/>
        </w:rPr>
      </w:pPr>
      <w:proofErr w:type="gramStart"/>
      <w:r w:rsidRPr="00A70084">
        <w:rPr>
          <w:rFonts w:cs="Times New Roman"/>
          <w:b/>
        </w:rPr>
        <w:t>2</w:t>
      </w:r>
      <w:proofErr w:type="gramEnd"/>
      <w:r w:rsidRPr="00A70084">
        <w:rPr>
          <w:rFonts w:cs="Times New Roman"/>
          <w:b/>
        </w:rPr>
        <w:t>) Proposição n° 1.00341/2020-54</w:t>
      </w:r>
    </w:p>
    <w:p w14:paraId="62EFFEBB" w14:textId="77777777" w:rsidR="00A70084" w:rsidRDefault="00A70084" w:rsidP="00A70084">
      <w:pPr>
        <w:tabs>
          <w:tab w:val="left" w:pos="7308"/>
        </w:tabs>
        <w:snapToGrid w:val="0"/>
        <w:spacing w:line="100" w:lineRule="atLeast"/>
        <w:ind w:left="567" w:hanging="567"/>
        <w:jc w:val="both"/>
        <w:rPr>
          <w:rFonts w:cs="Times New Roman"/>
        </w:rPr>
      </w:pPr>
      <w:r w:rsidRPr="00BD5C15">
        <w:rPr>
          <w:rFonts w:cs="Times New Roman"/>
        </w:rPr>
        <w:t>Relator</w:t>
      </w:r>
      <w:r>
        <w:rPr>
          <w:rFonts w:cs="Times New Roman"/>
        </w:rPr>
        <w:t>a</w:t>
      </w:r>
      <w:r w:rsidRPr="00BD5C15">
        <w:rPr>
          <w:rFonts w:cs="Times New Roman"/>
        </w:rPr>
        <w:t>:</w:t>
      </w:r>
      <w:r>
        <w:rPr>
          <w:rFonts w:cs="Times New Roman"/>
        </w:rPr>
        <w:t xml:space="preserve"> </w:t>
      </w:r>
      <w:r w:rsidRPr="00BD5C15">
        <w:rPr>
          <w:rFonts w:cs="Times New Roman"/>
        </w:rPr>
        <w:t xml:space="preserve">Cons. </w:t>
      </w:r>
      <w:r>
        <w:rPr>
          <w:rFonts w:cs="Times New Roman"/>
        </w:rPr>
        <w:t>Sandra Krieger Gonçalves</w:t>
      </w:r>
    </w:p>
    <w:p w14:paraId="2C0C246D" w14:textId="77777777" w:rsidR="00A70084" w:rsidRPr="00BD5C15" w:rsidRDefault="00A70084" w:rsidP="00A70084">
      <w:pPr>
        <w:tabs>
          <w:tab w:val="left" w:pos="7308"/>
        </w:tabs>
        <w:snapToGrid w:val="0"/>
        <w:spacing w:line="100" w:lineRule="atLeast"/>
        <w:ind w:left="567" w:hanging="567"/>
        <w:jc w:val="both"/>
        <w:rPr>
          <w:rFonts w:cs="Times New Roman"/>
        </w:rPr>
      </w:pPr>
      <w:r w:rsidRPr="00BD5C15">
        <w:rPr>
          <w:rFonts w:cs="Times New Roman"/>
        </w:rPr>
        <w:t>Requerente:</w:t>
      </w:r>
      <w:r>
        <w:rPr>
          <w:rFonts w:cs="Times New Roman"/>
        </w:rPr>
        <w:t xml:space="preserve"> Sandra Krieger Gonçalves</w:t>
      </w:r>
    </w:p>
    <w:p w14:paraId="68DE30ED" w14:textId="77777777" w:rsidR="00A70084" w:rsidRDefault="00A70084" w:rsidP="00A70084">
      <w:pPr>
        <w:tabs>
          <w:tab w:val="left" w:pos="7308"/>
        </w:tabs>
        <w:snapToGrid w:val="0"/>
        <w:spacing w:line="100" w:lineRule="atLeast"/>
        <w:jc w:val="both"/>
        <w:rPr>
          <w:rFonts w:cs="Times New Roman"/>
        </w:rPr>
      </w:pPr>
      <w:r w:rsidRPr="00BD5C15">
        <w:rPr>
          <w:rFonts w:cs="Times New Roman"/>
        </w:rPr>
        <w:t>Objeto:</w:t>
      </w:r>
      <w:r>
        <w:rPr>
          <w:rFonts w:cs="Times New Roman"/>
        </w:rPr>
        <w:t xml:space="preserve"> </w:t>
      </w:r>
      <w:r w:rsidRPr="0053467A">
        <w:rPr>
          <w:rFonts w:cs="Times New Roman"/>
        </w:rPr>
        <w:t>Conselho Nacional do Ministério Público. Proposta de Recomendação. Aos ramos e às unidades do Ministério Público Brasileiro a adoção de medidas para o incremento de insumos de saúde, mediante parcerias entre órgãos governamentais, iniciativa privada e instituições de ensino e pesquisa, no desenvolvimento de soluções de inovação aberta para minimização dos impactos da pandemia de COVID-19.</w:t>
      </w:r>
    </w:p>
    <w:p w14:paraId="594E5FB0" w14:textId="77777777" w:rsidR="00A70084" w:rsidRPr="00A70084" w:rsidRDefault="00A70084" w:rsidP="00A70084">
      <w:pPr>
        <w:pStyle w:val="Padro"/>
        <w:spacing w:line="200" w:lineRule="atLeast"/>
        <w:jc w:val="both"/>
        <w:rPr>
          <w:rFonts w:ascii="Times New Roman" w:eastAsia="Times New Roman" w:hAnsi="Times New Roman" w:cs="Times New Roman"/>
          <w:color w:val="000000"/>
          <w:szCs w:val="24"/>
        </w:rPr>
      </w:pPr>
      <w:r w:rsidRPr="00A70084">
        <w:rPr>
          <w:rFonts w:ascii="Times New Roman" w:eastAsia="Times New Roman" w:hAnsi="Times New Roman" w:cs="Times New Roman"/>
          <w:b/>
          <w:bCs/>
          <w:color w:val="000000"/>
          <w:szCs w:val="24"/>
        </w:rPr>
        <w:t>Decisão</w:t>
      </w:r>
      <w:r w:rsidRPr="00A70084">
        <w:rPr>
          <w:rFonts w:ascii="Times New Roman" w:eastAsia="Times New Roman" w:hAnsi="Times New Roman" w:cs="Times New Roman"/>
          <w:color w:val="000000"/>
          <w:szCs w:val="24"/>
        </w:rPr>
        <w:t xml:space="preserve">: O Conselho, por unanimidade, referendou a Recomendação CNMP nº 72, nos termos do voto da Relatora, com as alterações propostas pelo Conselheiro Marcelo </w:t>
      </w:r>
      <w:proofErr w:type="spellStart"/>
      <w:r w:rsidRPr="00A70084">
        <w:rPr>
          <w:rFonts w:ascii="Times New Roman" w:eastAsia="Times New Roman" w:hAnsi="Times New Roman" w:cs="Times New Roman"/>
          <w:color w:val="000000"/>
          <w:szCs w:val="24"/>
        </w:rPr>
        <w:t>Weitzel</w:t>
      </w:r>
      <w:proofErr w:type="spellEnd"/>
      <w:r w:rsidRPr="00A70084">
        <w:rPr>
          <w:rFonts w:ascii="Times New Roman" w:eastAsia="Times New Roman" w:hAnsi="Times New Roman" w:cs="Times New Roman"/>
          <w:color w:val="000000"/>
          <w:szCs w:val="24"/>
        </w:rPr>
        <w:t>. Ausentes, justificadamente, o Conselheiro Luiz Fernando Bandeira;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4EE19EA8" w14:textId="77777777" w:rsidR="0029550C" w:rsidRDefault="0029550C" w:rsidP="0029550C">
      <w:pPr>
        <w:pStyle w:val="Padro"/>
        <w:snapToGrid w:val="0"/>
        <w:spacing w:line="200" w:lineRule="atLeast"/>
        <w:jc w:val="both"/>
        <w:rPr>
          <w:rFonts w:ascii="Times New Roman" w:hAnsi="Times New Roman" w:cs="Times New Roman"/>
          <w:szCs w:val="24"/>
        </w:rPr>
      </w:pPr>
    </w:p>
    <w:p w14:paraId="241D019D" w14:textId="77777777" w:rsidR="0029550C" w:rsidRPr="0029550C" w:rsidRDefault="0029550C" w:rsidP="0029550C">
      <w:pPr>
        <w:tabs>
          <w:tab w:val="left" w:pos="7308"/>
        </w:tabs>
        <w:snapToGrid w:val="0"/>
        <w:spacing w:line="100" w:lineRule="atLeast"/>
        <w:ind w:left="567" w:hanging="567"/>
        <w:jc w:val="both"/>
        <w:rPr>
          <w:rFonts w:cs="Times New Roman"/>
          <w:b/>
        </w:rPr>
      </w:pPr>
      <w:proofErr w:type="gramStart"/>
      <w:r w:rsidRPr="0029550C">
        <w:rPr>
          <w:rFonts w:cs="Times New Roman"/>
          <w:b/>
        </w:rPr>
        <w:t>3</w:t>
      </w:r>
      <w:proofErr w:type="gramEnd"/>
      <w:r w:rsidRPr="0029550C">
        <w:rPr>
          <w:rFonts w:cs="Times New Roman"/>
          <w:b/>
        </w:rPr>
        <w:t>) Reclamação Disciplinar n° 1.00827/2019-03</w:t>
      </w:r>
    </w:p>
    <w:p w14:paraId="07D3AAFF" w14:textId="77777777" w:rsidR="0029550C" w:rsidRPr="002F6C51" w:rsidRDefault="0029550C" w:rsidP="0029550C">
      <w:pPr>
        <w:tabs>
          <w:tab w:val="left" w:pos="7308"/>
        </w:tabs>
        <w:snapToGrid w:val="0"/>
        <w:spacing w:line="100" w:lineRule="atLeast"/>
        <w:ind w:left="567" w:hanging="567"/>
        <w:jc w:val="both"/>
        <w:rPr>
          <w:rFonts w:cs="Times New Roman"/>
        </w:rPr>
      </w:pPr>
      <w:r w:rsidRPr="002F6C51">
        <w:rPr>
          <w:rFonts w:cs="Times New Roman"/>
        </w:rPr>
        <w:t>Relator: Cons</w:t>
      </w:r>
      <w:r>
        <w:rPr>
          <w:rFonts w:cs="Times New Roman"/>
        </w:rPr>
        <w:t>elheiro</w:t>
      </w:r>
      <w:r w:rsidRPr="002F6C51">
        <w:rPr>
          <w:rFonts w:cs="Times New Roman"/>
        </w:rPr>
        <w:t xml:space="preserve"> Rinaldo Reis Lima</w:t>
      </w:r>
    </w:p>
    <w:p w14:paraId="5E53ACA3" w14:textId="77777777" w:rsidR="0029550C" w:rsidRPr="002F6C51" w:rsidRDefault="0029550C" w:rsidP="0029550C">
      <w:pPr>
        <w:tabs>
          <w:tab w:val="left" w:pos="7308"/>
        </w:tabs>
        <w:snapToGrid w:val="0"/>
        <w:spacing w:line="100" w:lineRule="atLeast"/>
        <w:ind w:left="567" w:hanging="567"/>
        <w:jc w:val="both"/>
        <w:rPr>
          <w:rFonts w:cs="Times New Roman"/>
        </w:rPr>
      </w:pPr>
      <w:r w:rsidRPr="002F6C51">
        <w:rPr>
          <w:rFonts w:cs="Times New Roman"/>
        </w:rPr>
        <w:t>Requerente: Gilmar Ferreira Mendes</w:t>
      </w:r>
    </w:p>
    <w:p w14:paraId="4B12C54D" w14:textId="77777777" w:rsidR="0029550C" w:rsidRPr="002F6C51" w:rsidRDefault="0029550C" w:rsidP="0029550C">
      <w:pPr>
        <w:tabs>
          <w:tab w:val="left" w:pos="7308"/>
        </w:tabs>
        <w:snapToGrid w:val="0"/>
        <w:spacing w:line="100" w:lineRule="atLeast"/>
        <w:ind w:left="567" w:hanging="567"/>
        <w:jc w:val="both"/>
        <w:rPr>
          <w:rFonts w:cs="Times New Roman"/>
        </w:rPr>
      </w:pPr>
      <w:r w:rsidRPr="002F6C51">
        <w:rPr>
          <w:rFonts w:cs="Times New Roman"/>
        </w:rPr>
        <w:t>Requerido: Membro do Ministério Público do Estado de Goiás</w:t>
      </w:r>
    </w:p>
    <w:p w14:paraId="2A27FDE1" w14:textId="77777777" w:rsidR="0029550C" w:rsidRPr="002F6C51" w:rsidRDefault="0029550C" w:rsidP="0029550C">
      <w:pPr>
        <w:tabs>
          <w:tab w:val="left" w:pos="7308"/>
        </w:tabs>
        <w:snapToGrid w:val="0"/>
        <w:spacing w:line="100" w:lineRule="atLeast"/>
        <w:jc w:val="both"/>
        <w:rPr>
          <w:rFonts w:cs="Times New Roman"/>
        </w:rPr>
      </w:pPr>
      <w:r w:rsidRPr="002F6C51">
        <w:rPr>
          <w:rFonts w:cs="Times New Roman"/>
        </w:rPr>
        <w:t xml:space="preserve">Advogados: Rodrigo de Bittencourt </w:t>
      </w:r>
      <w:proofErr w:type="spellStart"/>
      <w:r w:rsidRPr="002F6C51">
        <w:rPr>
          <w:rFonts w:cs="Times New Roman"/>
        </w:rPr>
        <w:t>Mudrovitsch</w:t>
      </w:r>
      <w:proofErr w:type="spellEnd"/>
      <w:r w:rsidRPr="002F6C51">
        <w:rPr>
          <w:rFonts w:cs="Times New Roman"/>
        </w:rPr>
        <w:t xml:space="preserve"> – OAB/DF nº 26.966; Felipe Fernandes de Carvalho – OAB/DF nº </w:t>
      </w:r>
      <w:proofErr w:type="gramStart"/>
      <w:r w:rsidRPr="002F6C51">
        <w:rPr>
          <w:rFonts w:cs="Times New Roman"/>
        </w:rPr>
        <w:t>44.869</w:t>
      </w:r>
      <w:proofErr w:type="gramEnd"/>
    </w:p>
    <w:p w14:paraId="5B437196" w14:textId="77777777" w:rsidR="0029550C" w:rsidRDefault="0029550C" w:rsidP="0029550C">
      <w:pPr>
        <w:tabs>
          <w:tab w:val="left" w:pos="7308"/>
        </w:tabs>
        <w:snapToGrid w:val="0"/>
        <w:spacing w:line="100" w:lineRule="atLeast"/>
        <w:jc w:val="both"/>
        <w:rPr>
          <w:rFonts w:cs="Times New Roman"/>
        </w:rPr>
      </w:pPr>
      <w:r w:rsidRPr="002F6C51">
        <w:rPr>
          <w:rFonts w:cs="Times New Roman"/>
        </w:rPr>
        <w:t>Objeto: Reclamação Disciplinar instaurada em desfavor de membro do Ministério Público do Estado de Goiás.</w:t>
      </w:r>
    </w:p>
    <w:p w14:paraId="77F3D8C5" w14:textId="77777777" w:rsidR="0029550C" w:rsidRDefault="0029550C" w:rsidP="0029550C">
      <w:pPr>
        <w:tabs>
          <w:tab w:val="left" w:pos="7308"/>
        </w:tabs>
        <w:snapToGrid w:val="0"/>
        <w:spacing w:line="100" w:lineRule="atLeast"/>
        <w:jc w:val="both"/>
      </w:pPr>
      <w:r w:rsidRPr="005901D7">
        <w:t xml:space="preserve">Sustentação Oral: Alexandre </w:t>
      </w:r>
      <w:proofErr w:type="spellStart"/>
      <w:r w:rsidRPr="005901D7">
        <w:t>Iunes</w:t>
      </w:r>
      <w:proofErr w:type="spellEnd"/>
      <w:r w:rsidRPr="005901D7">
        <w:t xml:space="preserve"> Machado – Advogado do Requerido</w:t>
      </w:r>
    </w:p>
    <w:p w14:paraId="0C7C34AD" w14:textId="77777777" w:rsidR="0029550C" w:rsidRPr="0029550C" w:rsidRDefault="0029550C" w:rsidP="0029550C">
      <w:pPr>
        <w:pStyle w:val="Padro"/>
        <w:snapToGrid w:val="0"/>
        <w:spacing w:line="200" w:lineRule="atLeast"/>
        <w:jc w:val="both"/>
        <w:rPr>
          <w:rFonts w:ascii="Times New Roman" w:eastAsia="Times New Roman" w:hAnsi="Times New Roman" w:cs="Times New Roman"/>
          <w:color w:val="000000"/>
          <w:szCs w:val="24"/>
        </w:rPr>
      </w:pPr>
      <w:r w:rsidRPr="0029550C">
        <w:rPr>
          <w:rFonts w:ascii="Times New Roman" w:eastAsia="Times New Roman" w:hAnsi="Times New Roman" w:cs="Times New Roman"/>
          <w:b/>
          <w:bCs/>
          <w:color w:val="000000"/>
          <w:szCs w:val="24"/>
        </w:rPr>
        <w:t xml:space="preserve">Decisão: </w:t>
      </w:r>
      <w:r w:rsidRPr="0029550C">
        <w:rPr>
          <w:rFonts w:ascii="Times New Roman" w:eastAsia="Times New Roman" w:hAnsi="Times New Roman" w:cs="Times New Roman"/>
          <w:color w:val="000000"/>
          <w:szCs w:val="24"/>
        </w:rPr>
        <w:t xml:space="preserve">O Conselho, por unanimidade, referendou a decisão que determinou a instauração de Processo Administrativo Disciplinar em face de Membro do Ministério Público do Estado de Goiás, nos termos do voto do Relator. Ausentes, justificadamente, o Presidente do CNMP, </w:t>
      </w:r>
      <w:r w:rsidRPr="0029550C">
        <w:rPr>
          <w:rFonts w:ascii="Times New Roman" w:eastAsia="Times New Roman" w:hAnsi="Times New Roman" w:cs="Times New Roman"/>
          <w:color w:val="000000"/>
          <w:szCs w:val="24"/>
        </w:rPr>
        <w:lastRenderedPageBreak/>
        <w:t>Antônio Augusto Brandão de Aras e, em razão da vacância do cargo, um dos representantes do Ministério Público Estadual, o representante do Ministério Público do Distrito Federal e Territórios e o representante indicado pelo Supremo Tribunal Federal.</w:t>
      </w:r>
    </w:p>
    <w:p w14:paraId="272D35F8" w14:textId="77777777" w:rsidR="0029550C" w:rsidRDefault="0029550C" w:rsidP="0029550C">
      <w:pPr>
        <w:tabs>
          <w:tab w:val="left" w:pos="7308"/>
        </w:tabs>
        <w:snapToGrid w:val="0"/>
        <w:spacing w:line="100" w:lineRule="atLeast"/>
        <w:jc w:val="both"/>
        <w:rPr>
          <w:rFonts w:cs="Times New Roman"/>
          <w:color w:val="000000"/>
        </w:rPr>
      </w:pPr>
    </w:p>
    <w:p w14:paraId="567CA3C3" w14:textId="77777777" w:rsidR="0029550C" w:rsidRPr="0029550C" w:rsidRDefault="0029550C" w:rsidP="0029550C">
      <w:pPr>
        <w:tabs>
          <w:tab w:val="left" w:pos="7308"/>
        </w:tabs>
        <w:snapToGrid w:val="0"/>
        <w:spacing w:line="100" w:lineRule="atLeast"/>
        <w:ind w:left="567" w:hanging="567"/>
        <w:jc w:val="both"/>
        <w:rPr>
          <w:rFonts w:cs="Times New Roman"/>
          <w:b/>
        </w:rPr>
      </w:pPr>
      <w:proofErr w:type="gramStart"/>
      <w:r w:rsidRPr="0029550C">
        <w:rPr>
          <w:rFonts w:cs="Times New Roman"/>
          <w:b/>
          <w:color w:val="000000"/>
        </w:rPr>
        <w:t>4</w:t>
      </w:r>
      <w:proofErr w:type="gramEnd"/>
      <w:r w:rsidRPr="0029550C">
        <w:rPr>
          <w:rFonts w:cs="Times New Roman"/>
          <w:b/>
          <w:color w:val="000000"/>
        </w:rPr>
        <w:t xml:space="preserve">) </w:t>
      </w:r>
      <w:r w:rsidRPr="0029550C">
        <w:rPr>
          <w:rFonts w:cs="Times New Roman"/>
          <w:b/>
        </w:rPr>
        <w:t>Reclamação Disciplinar n° 1.00655/2019-69 (Recurso Interno)</w:t>
      </w:r>
    </w:p>
    <w:p w14:paraId="06A360C3" w14:textId="77777777" w:rsidR="0029550C" w:rsidRDefault="0029550C" w:rsidP="0029550C">
      <w:pPr>
        <w:tabs>
          <w:tab w:val="left" w:pos="7308"/>
        </w:tabs>
        <w:snapToGrid w:val="0"/>
        <w:spacing w:line="100" w:lineRule="atLeast"/>
        <w:ind w:left="567" w:hanging="567"/>
        <w:jc w:val="both"/>
        <w:rPr>
          <w:rFonts w:cs="Times New Roman"/>
        </w:rPr>
      </w:pPr>
      <w:r w:rsidRPr="00757AEE">
        <w:rPr>
          <w:rFonts w:cs="Times New Roman"/>
        </w:rPr>
        <w:t>Relator:</w:t>
      </w:r>
      <w:r>
        <w:rPr>
          <w:rFonts w:cs="Times New Roman"/>
        </w:rPr>
        <w:t xml:space="preserve"> </w:t>
      </w:r>
      <w:r w:rsidRPr="00757AEE">
        <w:rPr>
          <w:rFonts w:cs="Times New Roman"/>
        </w:rPr>
        <w:t>Cons. Silvio Roberto Oliveira de Amorim Junior</w:t>
      </w:r>
    </w:p>
    <w:p w14:paraId="44C3C20D" w14:textId="77777777" w:rsidR="0029550C" w:rsidRPr="00757AEE" w:rsidRDefault="0029550C" w:rsidP="0029550C">
      <w:pPr>
        <w:tabs>
          <w:tab w:val="left" w:pos="7308"/>
        </w:tabs>
        <w:snapToGrid w:val="0"/>
        <w:spacing w:line="100" w:lineRule="atLeast"/>
        <w:ind w:left="567" w:hanging="567"/>
        <w:jc w:val="both"/>
        <w:rPr>
          <w:rFonts w:cs="Times New Roman"/>
        </w:rPr>
      </w:pPr>
      <w:r w:rsidRPr="00757AEE">
        <w:rPr>
          <w:rFonts w:cs="Times New Roman"/>
        </w:rPr>
        <w:t>Recorrente:</w:t>
      </w:r>
      <w:r>
        <w:rPr>
          <w:rFonts w:cs="Times New Roman"/>
        </w:rPr>
        <w:t xml:space="preserve"> </w:t>
      </w:r>
      <w:r w:rsidRPr="00757AEE">
        <w:rPr>
          <w:rFonts w:cs="Times New Roman"/>
        </w:rPr>
        <w:t xml:space="preserve">Murad </w:t>
      </w:r>
      <w:proofErr w:type="spellStart"/>
      <w:r w:rsidRPr="00757AEE">
        <w:rPr>
          <w:rFonts w:cs="Times New Roman"/>
        </w:rPr>
        <w:t>Karabachian</w:t>
      </w:r>
      <w:proofErr w:type="spellEnd"/>
    </w:p>
    <w:p w14:paraId="24F842D1" w14:textId="77777777" w:rsidR="0029550C" w:rsidRPr="00757AEE" w:rsidRDefault="0029550C" w:rsidP="0029550C">
      <w:pPr>
        <w:tabs>
          <w:tab w:val="left" w:pos="7308"/>
        </w:tabs>
        <w:snapToGrid w:val="0"/>
        <w:spacing w:line="100" w:lineRule="atLeast"/>
        <w:ind w:left="567" w:hanging="567"/>
        <w:jc w:val="both"/>
        <w:rPr>
          <w:rFonts w:cs="Times New Roman"/>
        </w:rPr>
      </w:pPr>
      <w:r w:rsidRPr="00757AEE">
        <w:rPr>
          <w:rFonts w:cs="Times New Roman"/>
        </w:rPr>
        <w:t>Recorrido:</w:t>
      </w:r>
      <w:r>
        <w:rPr>
          <w:rFonts w:cs="Times New Roman"/>
        </w:rPr>
        <w:t xml:space="preserve"> </w:t>
      </w:r>
      <w:r w:rsidRPr="00757AEE">
        <w:rPr>
          <w:rFonts w:cs="Times New Roman"/>
        </w:rPr>
        <w:t>Membro do Ministério Público do Estado de São Paulo</w:t>
      </w:r>
    </w:p>
    <w:p w14:paraId="63281A73" w14:textId="77777777" w:rsidR="0029550C" w:rsidRDefault="0029550C" w:rsidP="0029550C">
      <w:pPr>
        <w:tabs>
          <w:tab w:val="left" w:pos="7308"/>
        </w:tabs>
        <w:snapToGrid w:val="0"/>
        <w:spacing w:line="100" w:lineRule="atLeast"/>
        <w:jc w:val="both"/>
        <w:rPr>
          <w:rFonts w:cs="Times New Roman"/>
        </w:rPr>
      </w:pPr>
      <w:r w:rsidRPr="00757AEE">
        <w:rPr>
          <w:rFonts w:cs="Times New Roman"/>
        </w:rPr>
        <w:t>Objeto:</w:t>
      </w:r>
      <w:r>
        <w:rPr>
          <w:rFonts w:cs="Times New Roman"/>
        </w:rPr>
        <w:t xml:space="preserve"> </w:t>
      </w:r>
      <w:r w:rsidRPr="00757AEE">
        <w:rPr>
          <w:rFonts w:cs="Times New Roman"/>
        </w:rPr>
        <w:t>Reclamação Disciplinar instaurada em desfavor de membro do Ministério Público do Estado de São Paulo.</w:t>
      </w:r>
    </w:p>
    <w:p w14:paraId="5E41C527" w14:textId="77777777" w:rsidR="0029550C" w:rsidRDefault="0029550C" w:rsidP="0029550C">
      <w:pPr>
        <w:tabs>
          <w:tab w:val="left" w:pos="7308"/>
        </w:tabs>
        <w:snapToGrid w:val="0"/>
        <w:spacing w:line="100" w:lineRule="atLeast"/>
        <w:jc w:val="both"/>
        <w:rPr>
          <w:rFonts w:cs="Times New Roman"/>
        </w:rPr>
      </w:pPr>
      <w:r>
        <w:rPr>
          <w:rFonts w:cs="Times New Roman"/>
        </w:rPr>
        <w:t xml:space="preserve">Sustentação Oral: Murad </w:t>
      </w:r>
      <w:proofErr w:type="spellStart"/>
      <w:r>
        <w:rPr>
          <w:rFonts w:cs="Times New Roman"/>
        </w:rPr>
        <w:t>Karabachian</w:t>
      </w:r>
      <w:proofErr w:type="spellEnd"/>
      <w:r>
        <w:rPr>
          <w:rFonts w:cs="Times New Roman"/>
        </w:rPr>
        <w:t xml:space="preserve"> - Recorrente</w:t>
      </w:r>
    </w:p>
    <w:p w14:paraId="4CEDF6FF" w14:textId="77777777" w:rsidR="0029550C" w:rsidRDefault="0029550C" w:rsidP="0029550C">
      <w:pPr>
        <w:pStyle w:val="Padro"/>
        <w:snapToGrid w:val="0"/>
        <w:spacing w:line="200" w:lineRule="atLeast"/>
        <w:jc w:val="both"/>
        <w:rPr>
          <w:rFonts w:ascii="Times New Roman" w:eastAsia="Times New Roman" w:hAnsi="Times New Roman" w:cs="Times New Roman"/>
          <w:color w:val="000000"/>
          <w:szCs w:val="24"/>
        </w:rPr>
      </w:pPr>
      <w:r w:rsidRPr="0029550C">
        <w:rPr>
          <w:rFonts w:ascii="Times New Roman" w:eastAsia="Times New Roman" w:hAnsi="Times New Roman" w:cs="Times New Roman"/>
          <w:b/>
          <w:bCs/>
          <w:color w:val="000000"/>
          <w:szCs w:val="24"/>
        </w:rPr>
        <w:t xml:space="preserve">Decisão: </w:t>
      </w:r>
      <w:r w:rsidRPr="0029550C">
        <w:rPr>
          <w:rFonts w:ascii="Times New Roman" w:eastAsia="Times New Roman" w:hAnsi="Times New Roman" w:cs="Times New Roman"/>
          <w:color w:val="000000"/>
          <w:szCs w:val="24"/>
        </w:rPr>
        <w:t>O Conselho, por unanimidade, não conheceu o Recurso Interno quanto à questão que não estava contida na petição inicial e conheceu, por outro lado, dos temas elencados desde a origem da Reclamação Disciplinar e no mérito, negou provimento ao Recurso Interno, nos termos do voto do Relator. Ausentes,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7FEC9A94" w14:textId="77777777" w:rsidR="0029550C" w:rsidRDefault="0029550C" w:rsidP="0029550C">
      <w:pPr>
        <w:pStyle w:val="Padro"/>
        <w:snapToGrid w:val="0"/>
        <w:spacing w:line="200" w:lineRule="atLeast"/>
        <w:jc w:val="both"/>
        <w:rPr>
          <w:rFonts w:ascii="Times New Roman" w:eastAsia="Times New Roman" w:hAnsi="Times New Roman" w:cs="Times New Roman"/>
          <w:color w:val="000000"/>
          <w:szCs w:val="24"/>
        </w:rPr>
      </w:pPr>
    </w:p>
    <w:p w14:paraId="7EE50960" w14:textId="77777777" w:rsidR="00CE1B73" w:rsidRPr="00CE1B73" w:rsidRDefault="0029550C" w:rsidP="00CE1B73">
      <w:pPr>
        <w:tabs>
          <w:tab w:val="left" w:pos="7308"/>
        </w:tabs>
        <w:snapToGrid w:val="0"/>
        <w:spacing w:line="100" w:lineRule="atLeast"/>
        <w:ind w:left="567" w:hanging="567"/>
        <w:jc w:val="both"/>
        <w:rPr>
          <w:rFonts w:cs="Times New Roman"/>
          <w:b/>
        </w:rPr>
      </w:pPr>
      <w:proofErr w:type="gramStart"/>
      <w:r w:rsidRPr="00CE1B73">
        <w:rPr>
          <w:rFonts w:eastAsia="Times New Roman" w:cs="Times New Roman"/>
          <w:b/>
          <w:color w:val="000000"/>
        </w:rPr>
        <w:t>5</w:t>
      </w:r>
      <w:proofErr w:type="gramEnd"/>
      <w:r w:rsidRPr="00CE1B73">
        <w:rPr>
          <w:rFonts w:eastAsia="Times New Roman" w:cs="Times New Roman"/>
          <w:b/>
          <w:color w:val="000000"/>
        </w:rPr>
        <w:t xml:space="preserve">) </w:t>
      </w:r>
      <w:r w:rsidR="00CE1B73" w:rsidRPr="00CE1B73">
        <w:rPr>
          <w:rFonts w:cs="Times New Roman"/>
          <w:b/>
        </w:rPr>
        <w:t>Processo Administrativo Disciplinar n° 1.00635/2019-70</w:t>
      </w:r>
    </w:p>
    <w:p w14:paraId="33A5B3D8" w14:textId="77777777" w:rsidR="00CE1B73" w:rsidRDefault="00CE1B73" w:rsidP="00CE1B73">
      <w:pPr>
        <w:tabs>
          <w:tab w:val="left" w:pos="7308"/>
        </w:tabs>
        <w:snapToGrid w:val="0"/>
        <w:spacing w:line="100" w:lineRule="atLeast"/>
        <w:ind w:left="567" w:hanging="567"/>
        <w:jc w:val="both"/>
        <w:rPr>
          <w:rFonts w:cs="Times New Roman"/>
        </w:rPr>
      </w:pPr>
      <w:r w:rsidRPr="00BB5544">
        <w:rPr>
          <w:rFonts w:cs="Times New Roman"/>
        </w:rPr>
        <w:t>Relator:</w:t>
      </w:r>
      <w:r>
        <w:rPr>
          <w:rFonts w:cs="Times New Roman"/>
        </w:rPr>
        <w:t xml:space="preserve"> </w:t>
      </w:r>
      <w:r w:rsidRPr="00BB5544">
        <w:rPr>
          <w:rFonts w:cs="Times New Roman"/>
        </w:rPr>
        <w:t>Cons. Luciano Nunes Maia Freire</w:t>
      </w:r>
    </w:p>
    <w:p w14:paraId="76F124A1" w14:textId="77777777" w:rsidR="00CE1B73" w:rsidRPr="00BB5544" w:rsidRDefault="00CE1B73" w:rsidP="00CE1B73">
      <w:pPr>
        <w:tabs>
          <w:tab w:val="left" w:pos="7308"/>
        </w:tabs>
        <w:snapToGrid w:val="0"/>
        <w:spacing w:line="100" w:lineRule="atLeast"/>
        <w:ind w:left="567" w:hanging="567"/>
        <w:jc w:val="both"/>
        <w:rPr>
          <w:rFonts w:cs="Times New Roman"/>
        </w:rPr>
      </w:pPr>
      <w:r w:rsidRPr="00BB5544">
        <w:rPr>
          <w:rFonts w:cs="Times New Roman"/>
        </w:rPr>
        <w:t>Requerente:</w:t>
      </w:r>
      <w:r>
        <w:rPr>
          <w:rFonts w:cs="Times New Roman"/>
        </w:rPr>
        <w:t xml:space="preserve"> </w:t>
      </w:r>
      <w:r w:rsidRPr="00BB5544">
        <w:rPr>
          <w:rFonts w:cs="Times New Roman"/>
        </w:rPr>
        <w:t>Corregedoria Nacional do Ministério Público</w:t>
      </w:r>
    </w:p>
    <w:p w14:paraId="1C17396A" w14:textId="77777777" w:rsidR="00CE1B73" w:rsidRPr="00BB5544" w:rsidRDefault="00CE1B73" w:rsidP="00CE1B73">
      <w:pPr>
        <w:tabs>
          <w:tab w:val="left" w:pos="7308"/>
        </w:tabs>
        <w:snapToGrid w:val="0"/>
        <w:spacing w:line="100" w:lineRule="atLeast"/>
        <w:ind w:left="567" w:hanging="567"/>
        <w:jc w:val="both"/>
        <w:rPr>
          <w:rFonts w:cs="Times New Roman"/>
        </w:rPr>
      </w:pPr>
      <w:r w:rsidRPr="00BB5544">
        <w:rPr>
          <w:rFonts w:cs="Times New Roman"/>
        </w:rPr>
        <w:t>Requerido:</w:t>
      </w:r>
      <w:r>
        <w:rPr>
          <w:rFonts w:cs="Times New Roman"/>
        </w:rPr>
        <w:t xml:space="preserve"> </w:t>
      </w:r>
      <w:r w:rsidRPr="00BB5544">
        <w:rPr>
          <w:rFonts w:cs="Times New Roman"/>
        </w:rPr>
        <w:t>Membro do Ministério Público do Trabalho</w:t>
      </w:r>
    </w:p>
    <w:p w14:paraId="420253FA" w14:textId="77777777" w:rsidR="00CE1B73" w:rsidRPr="00BB5544" w:rsidRDefault="00CE1B73" w:rsidP="00CE1B73">
      <w:pPr>
        <w:tabs>
          <w:tab w:val="left" w:pos="7308"/>
        </w:tabs>
        <w:snapToGrid w:val="0"/>
        <w:spacing w:line="100" w:lineRule="atLeast"/>
        <w:jc w:val="both"/>
        <w:rPr>
          <w:rFonts w:cs="Times New Roman"/>
        </w:rPr>
      </w:pPr>
      <w:r w:rsidRPr="00BB5544">
        <w:rPr>
          <w:rFonts w:cs="Times New Roman"/>
        </w:rPr>
        <w:t>Advogados:</w:t>
      </w:r>
      <w:r>
        <w:rPr>
          <w:rFonts w:cs="Times New Roman"/>
        </w:rPr>
        <w:t xml:space="preserve"> </w:t>
      </w:r>
      <w:proofErr w:type="spellStart"/>
      <w:r w:rsidRPr="00BB5544">
        <w:rPr>
          <w:rFonts w:cs="Times New Roman"/>
        </w:rPr>
        <w:t>Rudi</w:t>
      </w:r>
      <w:proofErr w:type="spellEnd"/>
      <w:r w:rsidRPr="00BB5544">
        <w:rPr>
          <w:rFonts w:cs="Times New Roman"/>
        </w:rPr>
        <w:t xml:space="preserve"> Meira </w:t>
      </w:r>
      <w:proofErr w:type="spellStart"/>
      <w:r w:rsidRPr="00BB5544">
        <w:rPr>
          <w:rFonts w:cs="Times New Roman"/>
        </w:rPr>
        <w:t>Cassel</w:t>
      </w:r>
      <w:proofErr w:type="spellEnd"/>
      <w:r w:rsidRPr="00BB5544">
        <w:rPr>
          <w:rFonts w:cs="Times New Roman"/>
        </w:rPr>
        <w:t xml:space="preserve"> – OAB/DF n.º 22.256; Jean Paulo </w:t>
      </w:r>
      <w:proofErr w:type="spellStart"/>
      <w:r w:rsidRPr="00BB5544">
        <w:rPr>
          <w:rFonts w:cs="Times New Roman"/>
        </w:rPr>
        <w:t>Ruzzarin</w:t>
      </w:r>
      <w:proofErr w:type="spellEnd"/>
      <w:r w:rsidRPr="00BB5544">
        <w:rPr>
          <w:rFonts w:cs="Times New Roman"/>
        </w:rPr>
        <w:t xml:space="preserve"> – OAB/DF n.º 21006; Araceli Alves Rodrigues – OAB/DF n.º 26720; Marcos Joel dos Santos – OAB/DF n.º 21203; Pedro Henrique Fernandes Rodrigues – OAB/DF n.º </w:t>
      </w:r>
      <w:proofErr w:type="gramStart"/>
      <w:r w:rsidRPr="00BB5544">
        <w:rPr>
          <w:rFonts w:cs="Times New Roman"/>
        </w:rPr>
        <w:t>42.804</w:t>
      </w:r>
      <w:proofErr w:type="gramEnd"/>
    </w:p>
    <w:p w14:paraId="6E5C67B2" w14:textId="77777777" w:rsidR="00CE1B73" w:rsidRDefault="00CE1B73" w:rsidP="00CE1B73">
      <w:pPr>
        <w:tabs>
          <w:tab w:val="left" w:pos="7308"/>
        </w:tabs>
        <w:snapToGrid w:val="0"/>
        <w:spacing w:line="100" w:lineRule="atLeast"/>
        <w:jc w:val="both"/>
        <w:rPr>
          <w:rFonts w:cs="Times New Roman"/>
        </w:rPr>
      </w:pPr>
      <w:r w:rsidRPr="00BB5544">
        <w:rPr>
          <w:rFonts w:cs="Times New Roman"/>
        </w:rPr>
        <w:t>Objeto:</w:t>
      </w:r>
      <w:r>
        <w:rPr>
          <w:rFonts w:cs="Times New Roman"/>
        </w:rPr>
        <w:t xml:space="preserve"> </w:t>
      </w:r>
      <w:r w:rsidRPr="00BB5544">
        <w:rPr>
          <w:rFonts w:cs="Times New Roman"/>
        </w:rPr>
        <w:t>Membro do Ministério Público do Trabalho. Reclamação Disciplinar n.º 1.00319/2019-99. Manifestação em rede social. Conteúdo ofensivo ao Presidente da Câmara dos Deputados.</w:t>
      </w:r>
    </w:p>
    <w:p w14:paraId="0946BE96" w14:textId="77777777" w:rsidR="00CE1B73" w:rsidRDefault="00CE1B73" w:rsidP="00CE1B73">
      <w:pPr>
        <w:tabs>
          <w:tab w:val="left" w:pos="7308"/>
        </w:tabs>
        <w:snapToGrid w:val="0"/>
        <w:spacing w:line="100" w:lineRule="atLeast"/>
        <w:jc w:val="both"/>
        <w:rPr>
          <w:rFonts w:eastAsia="Courier New"/>
          <w:color w:val="000000"/>
        </w:rPr>
      </w:pPr>
      <w:r w:rsidRPr="00F733A2">
        <w:rPr>
          <w:rFonts w:eastAsia="Courier New"/>
          <w:color w:val="000000"/>
        </w:rPr>
        <w:t xml:space="preserve">Sustentação Oral: Marcos Joel </w:t>
      </w:r>
      <w:proofErr w:type="gramStart"/>
      <w:r w:rsidRPr="00F733A2">
        <w:rPr>
          <w:rFonts w:eastAsia="Courier New"/>
          <w:color w:val="000000"/>
        </w:rPr>
        <w:t>do Santos</w:t>
      </w:r>
      <w:proofErr w:type="gramEnd"/>
      <w:r w:rsidRPr="00F733A2">
        <w:rPr>
          <w:rFonts w:eastAsia="Courier New"/>
          <w:color w:val="000000"/>
        </w:rPr>
        <w:t xml:space="preserve"> – Advogado do Requerido</w:t>
      </w:r>
    </w:p>
    <w:p w14:paraId="2A54475F" w14:textId="77777777" w:rsidR="00CE1B73" w:rsidRPr="00CE1B73" w:rsidRDefault="00CE1B73" w:rsidP="00CE1B73">
      <w:pPr>
        <w:pStyle w:val="Padro"/>
        <w:snapToGrid w:val="0"/>
        <w:spacing w:line="200" w:lineRule="atLeast"/>
        <w:jc w:val="both"/>
        <w:rPr>
          <w:rFonts w:ascii="Times New Roman" w:eastAsia="Times New Roman" w:hAnsi="Times New Roman" w:cs="Times New Roman"/>
          <w:color w:val="000000"/>
          <w:szCs w:val="24"/>
        </w:rPr>
      </w:pPr>
      <w:r w:rsidRPr="00CE1B73">
        <w:rPr>
          <w:rFonts w:ascii="Times New Roman" w:eastAsia="Times New Roman" w:hAnsi="Times New Roman" w:cs="Times New Roman"/>
          <w:b/>
          <w:bCs/>
          <w:color w:val="000000"/>
          <w:szCs w:val="24"/>
        </w:rPr>
        <w:t xml:space="preserve">Decisão: </w:t>
      </w:r>
      <w:r w:rsidRPr="00CE1B73">
        <w:rPr>
          <w:rFonts w:ascii="Times New Roman" w:eastAsia="Times New Roman" w:hAnsi="Times New Roman" w:cs="Times New Roman"/>
          <w:color w:val="000000"/>
          <w:szCs w:val="24"/>
        </w:rPr>
        <w:t>O Conselho, por maioria, julgou procedente o presente Processo Administrativo Disciplinar, nos termos do voto do Relator. Vencido o Conselheiro Sebastião Caixeta que julgava o feito improcedente. No tocante à penalidade, o Conselho, por unanimidade, aplicou a pena de censura, nos termos do voto do Relator. Ausentes,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7E42DE93" w14:textId="77777777" w:rsidR="00CE1B73" w:rsidRPr="00A70084" w:rsidRDefault="00CE1B73" w:rsidP="00CE1B73">
      <w:pPr>
        <w:pStyle w:val="Padro"/>
        <w:snapToGrid w:val="0"/>
        <w:spacing w:line="200" w:lineRule="atLeast"/>
        <w:ind w:left="556"/>
        <w:jc w:val="both"/>
        <w:rPr>
          <w:b/>
        </w:rPr>
      </w:pPr>
    </w:p>
    <w:p w14:paraId="33CEABA1" w14:textId="77777777" w:rsidR="00A70084" w:rsidRPr="00A70084" w:rsidRDefault="00A70084" w:rsidP="00A70084">
      <w:pPr>
        <w:tabs>
          <w:tab w:val="left" w:pos="7308"/>
        </w:tabs>
        <w:snapToGrid w:val="0"/>
        <w:spacing w:line="100" w:lineRule="atLeast"/>
        <w:ind w:left="567" w:hanging="567"/>
        <w:jc w:val="both"/>
        <w:rPr>
          <w:rFonts w:cs="Times New Roman"/>
          <w:b/>
        </w:rPr>
      </w:pPr>
      <w:proofErr w:type="gramStart"/>
      <w:r w:rsidRPr="00A70084">
        <w:rPr>
          <w:b/>
        </w:rPr>
        <w:t>6</w:t>
      </w:r>
      <w:proofErr w:type="gramEnd"/>
      <w:r w:rsidRPr="00A70084">
        <w:rPr>
          <w:b/>
        </w:rPr>
        <w:t xml:space="preserve">) </w:t>
      </w:r>
      <w:r w:rsidRPr="00A70084">
        <w:rPr>
          <w:rFonts w:cs="Times New Roman"/>
          <w:b/>
        </w:rPr>
        <w:t>Reclamação Disciplinar n° 1.00969/2019-34 (Processo Sigiloso)</w:t>
      </w:r>
    </w:p>
    <w:p w14:paraId="1A9B0446" w14:textId="77777777" w:rsidR="00A70084" w:rsidRDefault="00A70084" w:rsidP="00A70084">
      <w:pPr>
        <w:tabs>
          <w:tab w:val="left" w:pos="7308"/>
        </w:tabs>
        <w:snapToGrid w:val="0"/>
        <w:spacing w:line="100" w:lineRule="atLeast"/>
        <w:ind w:left="567" w:hanging="567"/>
        <w:jc w:val="both"/>
        <w:rPr>
          <w:rFonts w:cs="Times New Roman"/>
        </w:rPr>
      </w:pPr>
      <w:r w:rsidRPr="00E45CE6">
        <w:rPr>
          <w:rFonts w:cs="Times New Roman"/>
        </w:rPr>
        <w:t>Relator:</w:t>
      </w:r>
      <w:r>
        <w:rPr>
          <w:rFonts w:cs="Times New Roman"/>
        </w:rPr>
        <w:t xml:space="preserve"> </w:t>
      </w:r>
      <w:r w:rsidRPr="00E45CE6">
        <w:rPr>
          <w:rFonts w:cs="Times New Roman"/>
        </w:rPr>
        <w:t xml:space="preserve">Cons. Rinaldo Reis </w:t>
      </w:r>
      <w:proofErr w:type="gramStart"/>
      <w:r w:rsidRPr="00E45CE6">
        <w:rPr>
          <w:rFonts w:cs="Times New Roman"/>
        </w:rPr>
        <w:t>Lima</w:t>
      </w:r>
      <w:proofErr w:type="gramEnd"/>
    </w:p>
    <w:p w14:paraId="47FFC187" w14:textId="77777777" w:rsidR="00A70084" w:rsidRPr="00E45CE6" w:rsidRDefault="00A70084" w:rsidP="00A70084">
      <w:pPr>
        <w:tabs>
          <w:tab w:val="left" w:pos="7308"/>
        </w:tabs>
        <w:snapToGrid w:val="0"/>
        <w:spacing w:line="100" w:lineRule="atLeast"/>
        <w:ind w:left="567" w:hanging="567"/>
        <w:jc w:val="both"/>
        <w:rPr>
          <w:rFonts w:cs="Times New Roman"/>
        </w:rPr>
      </w:pPr>
      <w:r w:rsidRPr="00E45CE6">
        <w:rPr>
          <w:rFonts w:cs="Times New Roman"/>
        </w:rPr>
        <w:t>Requerentes:</w:t>
      </w:r>
      <w:r>
        <w:rPr>
          <w:rFonts w:cs="Times New Roman"/>
        </w:rPr>
        <w:t xml:space="preserve"> </w:t>
      </w:r>
      <w:r w:rsidRPr="00E45CE6">
        <w:rPr>
          <w:rFonts w:cs="Times New Roman"/>
        </w:rPr>
        <w:t xml:space="preserve">Fabiano </w:t>
      </w:r>
      <w:proofErr w:type="spellStart"/>
      <w:r w:rsidRPr="00E45CE6">
        <w:rPr>
          <w:rFonts w:cs="Times New Roman"/>
        </w:rPr>
        <w:t>Contarato</w:t>
      </w:r>
      <w:proofErr w:type="spellEnd"/>
      <w:r w:rsidRPr="00E45CE6">
        <w:rPr>
          <w:rFonts w:cs="Times New Roman"/>
        </w:rPr>
        <w:t xml:space="preserve">; Rodrigo Miranda </w:t>
      </w:r>
      <w:proofErr w:type="spellStart"/>
      <w:proofErr w:type="gramStart"/>
      <w:r w:rsidRPr="00E45CE6">
        <w:rPr>
          <w:rFonts w:cs="Times New Roman"/>
        </w:rPr>
        <w:t>Groberio</w:t>
      </w:r>
      <w:proofErr w:type="spellEnd"/>
      <w:proofErr w:type="gramEnd"/>
    </w:p>
    <w:p w14:paraId="39B0388D" w14:textId="77777777" w:rsidR="00A70084" w:rsidRPr="00E45CE6" w:rsidRDefault="00A70084" w:rsidP="00A70084">
      <w:pPr>
        <w:tabs>
          <w:tab w:val="left" w:pos="7308"/>
        </w:tabs>
        <w:snapToGrid w:val="0"/>
        <w:spacing w:line="100" w:lineRule="atLeast"/>
        <w:ind w:left="567" w:hanging="567"/>
        <w:jc w:val="both"/>
        <w:rPr>
          <w:rFonts w:cs="Times New Roman"/>
        </w:rPr>
      </w:pPr>
      <w:r w:rsidRPr="00E45CE6">
        <w:rPr>
          <w:rFonts w:cs="Times New Roman"/>
        </w:rPr>
        <w:t>Advogado:</w:t>
      </w:r>
      <w:r>
        <w:rPr>
          <w:rFonts w:cs="Times New Roman"/>
        </w:rPr>
        <w:t xml:space="preserve"> </w:t>
      </w:r>
      <w:r w:rsidRPr="00E45CE6">
        <w:rPr>
          <w:rFonts w:cs="Times New Roman"/>
        </w:rPr>
        <w:t>Pedro Paulo Alves Correa dos Passos – OAB/DF n.º 64481</w:t>
      </w:r>
    </w:p>
    <w:p w14:paraId="38765144" w14:textId="77777777" w:rsidR="00A70084" w:rsidRPr="00E45CE6" w:rsidRDefault="00A70084" w:rsidP="00A70084">
      <w:pPr>
        <w:tabs>
          <w:tab w:val="left" w:pos="7308"/>
        </w:tabs>
        <w:snapToGrid w:val="0"/>
        <w:spacing w:line="100" w:lineRule="atLeast"/>
        <w:ind w:left="567" w:hanging="567"/>
        <w:jc w:val="both"/>
        <w:rPr>
          <w:rFonts w:cs="Times New Roman"/>
        </w:rPr>
      </w:pPr>
      <w:r w:rsidRPr="00E45CE6">
        <w:rPr>
          <w:rFonts w:cs="Times New Roman"/>
        </w:rPr>
        <w:t>Requerido:</w:t>
      </w:r>
      <w:r>
        <w:rPr>
          <w:rFonts w:cs="Times New Roman"/>
        </w:rPr>
        <w:t xml:space="preserve"> </w:t>
      </w:r>
      <w:r w:rsidRPr="00E45CE6">
        <w:rPr>
          <w:rFonts w:cs="Times New Roman"/>
        </w:rPr>
        <w:t>Membro do Ministério Público do Estado do Espírito Santo</w:t>
      </w:r>
    </w:p>
    <w:p w14:paraId="2E186197" w14:textId="77777777" w:rsidR="00A70084" w:rsidRPr="00E45CE6" w:rsidRDefault="00A70084" w:rsidP="00A70084">
      <w:pPr>
        <w:tabs>
          <w:tab w:val="left" w:pos="7308"/>
        </w:tabs>
        <w:snapToGrid w:val="0"/>
        <w:spacing w:line="100" w:lineRule="atLeast"/>
        <w:ind w:left="567" w:hanging="567"/>
        <w:jc w:val="both"/>
        <w:rPr>
          <w:rFonts w:cs="Times New Roman"/>
        </w:rPr>
      </w:pPr>
      <w:r w:rsidRPr="00E45CE6">
        <w:rPr>
          <w:rFonts w:cs="Times New Roman"/>
        </w:rPr>
        <w:t>Advogado:</w:t>
      </w:r>
      <w:r>
        <w:rPr>
          <w:rFonts w:cs="Times New Roman"/>
        </w:rPr>
        <w:t xml:space="preserve"> </w:t>
      </w:r>
      <w:r w:rsidRPr="00E45CE6">
        <w:rPr>
          <w:rFonts w:cs="Times New Roman"/>
        </w:rPr>
        <w:t>Renan Sales Vanderlei – OAB/ES n.º 15.452</w:t>
      </w:r>
    </w:p>
    <w:p w14:paraId="7864A70F" w14:textId="77777777" w:rsidR="00A70084" w:rsidRPr="00E45CE6" w:rsidRDefault="00A70084" w:rsidP="00A70084">
      <w:pPr>
        <w:tabs>
          <w:tab w:val="left" w:pos="7308"/>
        </w:tabs>
        <w:snapToGrid w:val="0"/>
        <w:spacing w:line="100" w:lineRule="atLeast"/>
        <w:jc w:val="both"/>
        <w:rPr>
          <w:rFonts w:cs="Times New Roman"/>
        </w:rPr>
      </w:pPr>
      <w:r w:rsidRPr="00E45CE6">
        <w:rPr>
          <w:rFonts w:cs="Times New Roman"/>
        </w:rPr>
        <w:lastRenderedPageBreak/>
        <w:t>Objeto:</w:t>
      </w:r>
      <w:r>
        <w:rPr>
          <w:rFonts w:cs="Times New Roman"/>
        </w:rPr>
        <w:t xml:space="preserve"> </w:t>
      </w:r>
      <w:r w:rsidRPr="00E45CE6">
        <w:rPr>
          <w:rFonts w:cs="Times New Roman"/>
        </w:rPr>
        <w:t>Reclamação Disciplinar instaurada em desfavor de membro do Ministério Público do Estado do Espírito Santo.</w:t>
      </w:r>
    </w:p>
    <w:p w14:paraId="1F455DE8" w14:textId="77777777" w:rsidR="00A70084" w:rsidRPr="00A70084" w:rsidRDefault="00A70084" w:rsidP="00A70084">
      <w:pPr>
        <w:pStyle w:val="Padro"/>
        <w:snapToGrid w:val="0"/>
        <w:spacing w:line="200" w:lineRule="atLeast"/>
        <w:jc w:val="both"/>
        <w:rPr>
          <w:rFonts w:ascii="Times New Roman" w:eastAsia="Times New Roman" w:hAnsi="Times New Roman" w:cs="Times New Roman"/>
          <w:bCs/>
          <w:color w:val="000000"/>
          <w:szCs w:val="24"/>
        </w:rPr>
      </w:pPr>
      <w:r w:rsidRPr="00A70084">
        <w:rPr>
          <w:rFonts w:ascii="Times New Roman" w:eastAsia="Times New Roman" w:hAnsi="Times New Roman" w:cs="Times New Roman"/>
          <w:b/>
          <w:bCs/>
          <w:color w:val="000000"/>
          <w:szCs w:val="24"/>
        </w:rPr>
        <w:t xml:space="preserve">Decisão: </w:t>
      </w:r>
      <w:r w:rsidRPr="00A70084">
        <w:rPr>
          <w:rFonts w:ascii="Times New Roman" w:eastAsia="Times New Roman" w:hAnsi="Times New Roman" w:cs="Times New Roman"/>
          <w:bCs/>
          <w:color w:val="000000"/>
          <w:szCs w:val="24"/>
        </w:rPr>
        <w:t>O Conselho, por unanimidade, referendou a decisão que determinou a instauração de Processo Administrativo Disciplinar em face de membro do Ministério Público do Estado do Espírito Santo, nos termos do voto do Relator. Ausentes, justificadamente, o Conselheiro Otavio Rodrigues;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74B33B33" w14:textId="2442C890" w:rsidR="00A70084" w:rsidRDefault="00A70084" w:rsidP="00A70084">
      <w:pPr>
        <w:pStyle w:val="Padro"/>
        <w:snapToGrid w:val="0"/>
        <w:spacing w:line="200" w:lineRule="atLeast"/>
      </w:pPr>
    </w:p>
    <w:p w14:paraId="4FE5D0F8" w14:textId="77777777" w:rsidR="00A70084" w:rsidRPr="001548CD" w:rsidRDefault="00A70084" w:rsidP="001548CD">
      <w:pPr>
        <w:tabs>
          <w:tab w:val="left" w:pos="7308"/>
        </w:tabs>
        <w:snapToGrid w:val="0"/>
        <w:spacing w:line="100" w:lineRule="atLeast"/>
        <w:jc w:val="both"/>
        <w:rPr>
          <w:rFonts w:cs="Times New Roman"/>
          <w:b/>
        </w:rPr>
      </w:pPr>
      <w:proofErr w:type="gramStart"/>
      <w:r w:rsidRPr="001548CD">
        <w:rPr>
          <w:b/>
        </w:rPr>
        <w:t>7</w:t>
      </w:r>
      <w:proofErr w:type="gramEnd"/>
      <w:r w:rsidRPr="001548CD">
        <w:rPr>
          <w:b/>
        </w:rPr>
        <w:t xml:space="preserve">) </w:t>
      </w:r>
      <w:r w:rsidRPr="001548CD">
        <w:rPr>
          <w:rFonts w:cs="Times New Roman"/>
          <w:b/>
        </w:rPr>
        <w:t>Reclamação Disciplinar n° 1.00044/2020-09</w:t>
      </w:r>
    </w:p>
    <w:p w14:paraId="3E8E8DF0" w14:textId="77777777" w:rsidR="00A70084" w:rsidRDefault="00A70084" w:rsidP="001548CD">
      <w:pPr>
        <w:tabs>
          <w:tab w:val="left" w:pos="7308"/>
        </w:tabs>
        <w:snapToGrid w:val="0"/>
        <w:spacing w:line="100" w:lineRule="atLeast"/>
        <w:jc w:val="both"/>
        <w:rPr>
          <w:rFonts w:cs="Times New Roman"/>
        </w:rPr>
      </w:pPr>
      <w:r w:rsidRPr="009A5014">
        <w:rPr>
          <w:rFonts w:cs="Times New Roman"/>
        </w:rPr>
        <w:t>Relator:</w:t>
      </w:r>
      <w:r>
        <w:rPr>
          <w:rFonts w:cs="Times New Roman"/>
        </w:rPr>
        <w:t xml:space="preserve"> </w:t>
      </w:r>
      <w:r w:rsidRPr="009A5014">
        <w:rPr>
          <w:rFonts w:cs="Times New Roman"/>
        </w:rPr>
        <w:t xml:space="preserve">Cons. Rinaldo Reis </w:t>
      </w:r>
      <w:proofErr w:type="gramStart"/>
      <w:r w:rsidRPr="009A5014">
        <w:rPr>
          <w:rFonts w:cs="Times New Roman"/>
        </w:rPr>
        <w:t>Lima</w:t>
      </w:r>
      <w:proofErr w:type="gramEnd"/>
    </w:p>
    <w:p w14:paraId="7DE813D7" w14:textId="77777777" w:rsidR="00A70084" w:rsidRPr="009A5014" w:rsidRDefault="00A70084" w:rsidP="001548CD">
      <w:pPr>
        <w:tabs>
          <w:tab w:val="left" w:pos="7308"/>
        </w:tabs>
        <w:snapToGrid w:val="0"/>
        <w:spacing w:line="100" w:lineRule="atLeast"/>
        <w:jc w:val="both"/>
        <w:rPr>
          <w:rFonts w:cs="Times New Roman"/>
        </w:rPr>
      </w:pPr>
      <w:r w:rsidRPr="009A5014">
        <w:rPr>
          <w:rFonts w:cs="Times New Roman"/>
        </w:rPr>
        <w:t>Requerente:</w:t>
      </w:r>
      <w:r>
        <w:rPr>
          <w:rFonts w:cs="Times New Roman"/>
        </w:rPr>
        <w:t xml:space="preserve"> </w:t>
      </w:r>
      <w:r w:rsidRPr="009A5014">
        <w:rPr>
          <w:rFonts w:cs="Times New Roman"/>
        </w:rPr>
        <w:t>Corregedoria Nacional do Ministério Público</w:t>
      </w:r>
    </w:p>
    <w:p w14:paraId="4B4E0F46" w14:textId="77777777" w:rsidR="00A70084" w:rsidRPr="009A5014" w:rsidRDefault="00A70084" w:rsidP="001548CD">
      <w:pPr>
        <w:tabs>
          <w:tab w:val="left" w:pos="7308"/>
        </w:tabs>
        <w:snapToGrid w:val="0"/>
        <w:spacing w:line="100" w:lineRule="atLeast"/>
        <w:jc w:val="both"/>
        <w:rPr>
          <w:rFonts w:cs="Times New Roman"/>
        </w:rPr>
      </w:pPr>
      <w:r w:rsidRPr="009A5014">
        <w:rPr>
          <w:rFonts w:cs="Times New Roman"/>
        </w:rPr>
        <w:t>Requerido:</w:t>
      </w:r>
      <w:r>
        <w:rPr>
          <w:rFonts w:cs="Times New Roman"/>
        </w:rPr>
        <w:t xml:space="preserve"> </w:t>
      </w:r>
      <w:r w:rsidRPr="009A5014">
        <w:rPr>
          <w:rFonts w:cs="Times New Roman"/>
        </w:rPr>
        <w:t>Membro do Ministério Público do Estado de Tocantins</w:t>
      </w:r>
    </w:p>
    <w:p w14:paraId="0CACC720" w14:textId="77777777" w:rsidR="00A70084" w:rsidRPr="009A5014" w:rsidRDefault="00A70084" w:rsidP="001548CD">
      <w:pPr>
        <w:tabs>
          <w:tab w:val="left" w:pos="7308"/>
        </w:tabs>
        <w:snapToGrid w:val="0"/>
        <w:spacing w:line="100" w:lineRule="atLeast"/>
        <w:jc w:val="both"/>
        <w:rPr>
          <w:rFonts w:cs="Times New Roman"/>
        </w:rPr>
      </w:pPr>
      <w:r w:rsidRPr="009A5014">
        <w:rPr>
          <w:rFonts w:cs="Times New Roman"/>
        </w:rPr>
        <w:t>Objeto:</w:t>
      </w:r>
      <w:r>
        <w:rPr>
          <w:rFonts w:cs="Times New Roman"/>
        </w:rPr>
        <w:t xml:space="preserve"> </w:t>
      </w:r>
      <w:r w:rsidRPr="009A5014">
        <w:rPr>
          <w:rFonts w:cs="Times New Roman"/>
        </w:rPr>
        <w:t>Reclamação Disciplinar autuada em desfavor de membro do Ministério Público do Estado de Tocantins.</w:t>
      </w:r>
    </w:p>
    <w:p w14:paraId="318FEF66" w14:textId="77777777" w:rsidR="001548CD" w:rsidRPr="001548CD" w:rsidRDefault="001548CD" w:rsidP="001548CD">
      <w:pPr>
        <w:pStyle w:val="Padro"/>
        <w:snapToGrid w:val="0"/>
        <w:spacing w:line="200" w:lineRule="atLeast"/>
        <w:jc w:val="both"/>
        <w:rPr>
          <w:rFonts w:ascii="Times New Roman" w:hAnsi="Times New Roman" w:cs="Times New Roman"/>
          <w:szCs w:val="24"/>
        </w:rPr>
      </w:pPr>
      <w:r w:rsidRPr="001548CD">
        <w:rPr>
          <w:rFonts w:ascii="Times New Roman" w:eastAsia="Times New Roman" w:hAnsi="Times New Roman" w:cs="Times New Roman"/>
          <w:b/>
          <w:bCs/>
          <w:color w:val="000000"/>
          <w:szCs w:val="24"/>
        </w:rPr>
        <w:t xml:space="preserve">Decisão: </w:t>
      </w:r>
      <w:r w:rsidRPr="001548CD">
        <w:rPr>
          <w:rFonts w:ascii="Times New Roman" w:hAnsi="Times New Roman" w:cs="Times New Roman"/>
          <w:szCs w:val="24"/>
        </w:rPr>
        <w:t>O Conselho, por unanimidade, referendou a decisão que determinou a instauração de Processo Administrativo Disciplinar em face de membro do Ministério Público do Estado de Tocantins, nos termos do voto do Relator.</w:t>
      </w:r>
      <w:r w:rsidRPr="001548CD">
        <w:rPr>
          <w:rFonts w:ascii="Times New Roman" w:hAnsi="Times New Roman" w:cs="Times New Roman"/>
        </w:rPr>
        <w:t xml:space="preserve"> </w:t>
      </w:r>
      <w:r w:rsidRPr="001548CD">
        <w:rPr>
          <w:rFonts w:ascii="Times New Roman" w:hAnsi="Times New Roman" w:cs="Times New Roman"/>
          <w:szCs w:val="24"/>
        </w:rPr>
        <w:t>Ausentes, justificadamente, o Conselheiro Otavio Rodrigues;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0DCEB791" w14:textId="43BD4AA7" w:rsidR="00A70084" w:rsidRPr="001548CD" w:rsidRDefault="00A70084" w:rsidP="001548CD">
      <w:pPr>
        <w:pStyle w:val="Padro"/>
        <w:snapToGrid w:val="0"/>
        <w:spacing w:line="200" w:lineRule="atLeast"/>
        <w:rPr>
          <w:rFonts w:ascii="Times New Roman" w:hAnsi="Times New Roman" w:cs="Times New Roman"/>
        </w:rPr>
      </w:pPr>
    </w:p>
    <w:p w14:paraId="7DD0A973" w14:textId="77777777" w:rsidR="004A413F" w:rsidRPr="004A413F" w:rsidRDefault="004A413F" w:rsidP="004A413F">
      <w:pPr>
        <w:tabs>
          <w:tab w:val="left" w:pos="7308"/>
        </w:tabs>
        <w:snapToGrid w:val="0"/>
        <w:spacing w:line="100" w:lineRule="atLeast"/>
        <w:ind w:left="567" w:hanging="567"/>
        <w:jc w:val="both"/>
        <w:rPr>
          <w:rFonts w:cs="Times New Roman"/>
          <w:b/>
        </w:rPr>
      </w:pPr>
      <w:proofErr w:type="gramStart"/>
      <w:r w:rsidRPr="004A413F">
        <w:rPr>
          <w:rFonts w:cs="Times New Roman"/>
          <w:b/>
        </w:rPr>
        <w:t>8</w:t>
      </w:r>
      <w:proofErr w:type="gramEnd"/>
      <w:r w:rsidRPr="004A413F">
        <w:rPr>
          <w:rFonts w:cs="Times New Roman"/>
          <w:b/>
        </w:rPr>
        <w:t>) Processo Administrativo Disciplinar n° 1.00449/2019-68</w:t>
      </w:r>
    </w:p>
    <w:p w14:paraId="49018CF9" w14:textId="77777777" w:rsidR="004A413F" w:rsidRDefault="004A413F" w:rsidP="004A413F">
      <w:pPr>
        <w:tabs>
          <w:tab w:val="left" w:pos="7308"/>
        </w:tabs>
        <w:snapToGrid w:val="0"/>
        <w:spacing w:line="100" w:lineRule="atLeast"/>
        <w:ind w:left="567" w:hanging="567"/>
        <w:jc w:val="both"/>
        <w:rPr>
          <w:rFonts w:cs="Times New Roman"/>
        </w:rPr>
      </w:pPr>
      <w:r w:rsidRPr="00E24239">
        <w:rPr>
          <w:rFonts w:cs="Times New Roman"/>
        </w:rPr>
        <w:t>Relator:</w:t>
      </w:r>
      <w:r>
        <w:rPr>
          <w:rFonts w:cs="Times New Roman"/>
        </w:rPr>
        <w:t xml:space="preserve"> </w:t>
      </w:r>
      <w:r w:rsidRPr="00E24239">
        <w:rPr>
          <w:rFonts w:cs="Times New Roman"/>
        </w:rPr>
        <w:t>Cons. Silvio Roberto Oliveira de Amorim Junior</w:t>
      </w:r>
    </w:p>
    <w:p w14:paraId="5B8A1162" w14:textId="77777777" w:rsidR="004A413F" w:rsidRPr="00E24239" w:rsidRDefault="004A413F" w:rsidP="004A413F">
      <w:pPr>
        <w:tabs>
          <w:tab w:val="left" w:pos="7308"/>
        </w:tabs>
        <w:snapToGrid w:val="0"/>
        <w:spacing w:line="100" w:lineRule="atLeast"/>
        <w:ind w:left="567" w:hanging="567"/>
        <w:jc w:val="both"/>
        <w:rPr>
          <w:rFonts w:cs="Times New Roman"/>
        </w:rPr>
      </w:pPr>
      <w:r w:rsidRPr="00E24239">
        <w:rPr>
          <w:rFonts w:cs="Times New Roman"/>
        </w:rPr>
        <w:t>Requerente:</w:t>
      </w:r>
      <w:r>
        <w:rPr>
          <w:rFonts w:cs="Times New Roman"/>
        </w:rPr>
        <w:t xml:space="preserve"> </w:t>
      </w:r>
      <w:r w:rsidRPr="00E24239">
        <w:rPr>
          <w:rFonts w:cs="Times New Roman"/>
        </w:rPr>
        <w:t>Corregedoria Nacional do Ministério Público</w:t>
      </w:r>
    </w:p>
    <w:p w14:paraId="5AC9D024" w14:textId="77777777" w:rsidR="004A413F" w:rsidRPr="00E24239" w:rsidRDefault="004A413F" w:rsidP="004A413F">
      <w:pPr>
        <w:tabs>
          <w:tab w:val="left" w:pos="7308"/>
        </w:tabs>
        <w:snapToGrid w:val="0"/>
        <w:spacing w:line="100" w:lineRule="atLeast"/>
        <w:ind w:left="567" w:hanging="567"/>
        <w:jc w:val="both"/>
        <w:rPr>
          <w:rFonts w:cs="Times New Roman"/>
        </w:rPr>
      </w:pPr>
      <w:r w:rsidRPr="00E24239">
        <w:rPr>
          <w:rFonts w:cs="Times New Roman"/>
        </w:rPr>
        <w:t>Requerido:</w:t>
      </w:r>
      <w:r>
        <w:rPr>
          <w:rFonts w:cs="Times New Roman"/>
        </w:rPr>
        <w:t xml:space="preserve"> </w:t>
      </w:r>
      <w:r w:rsidRPr="00E24239">
        <w:rPr>
          <w:rFonts w:cs="Times New Roman"/>
        </w:rPr>
        <w:t>Membro do Ministério Público do Estado de Pernambuco</w:t>
      </w:r>
    </w:p>
    <w:p w14:paraId="0B42D25E" w14:textId="77777777" w:rsidR="004A413F" w:rsidRPr="00E24239" w:rsidRDefault="004A413F" w:rsidP="004A413F">
      <w:pPr>
        <w:tabs>
          <w:tab w:val="left" w:pos="7308"/>
        </w:tabs>
        <w:snapToGrid w:val="0"/>
        <w:spacing w:line="100" w:lineRule="atLeast"/>
        <w:ind w:left="567" w:hanging="567"/>
        <w:jc w:val="both"/>
        <w:rPr>
          <w:rFonts w:cs="Times New Roman"/>
        </w:rPr>
      </w:pPr>
      <w:r w:rsidRPr="00E24239">
        <w:rPr>
          <w:rFonts w:cs="Times New Roman"/>
        </w:rPr>
        <w:t>Advogado:</w:t>
      </w:r>
      <w:r>
        <w:rPr>
          <w:rFonts w:cs="Times New Roman"/>
        </w:rPr>
        <w:t xml:space="preserve"> </w:t>
      </w:r>
      <w:r w:rsidRPr="00E24239">
        <w:rPr>
          <w:rFonts w:cs="Times New Roman"/>
        </w:rPr>
        <w:t>Evandro Barbosa da Silva – OAB/PE n.º 14.581</w:t>
      </w:r>
    </w:p>
    <w:p w14:paraId="1D8D1919" w14:textId="77777777" w:rsidR="004A413F" w:rsidRDefault="004A413F" w:rsidP="004A413F">
      <w:pPr>
        <w:tabs>
          <w:tab w:val="left" w:pos="7308"/>
        </w:tabs>
        <w:snapToGrid w:val="0"/>
        <w:spacing w:line="100" w:lineRule="atLeast"/>
        <w:jc w:val="both"/>
        <w:rPr>
          <w:rFonts w:cs="Times New Roman"/>
        </w:rPr>
      </w:pPr>
      <w:r w:rsidRPr="00E24239">
        <w:rPr>
          <w:rFonts w:cs="Times New Roman"/>
        </w:rPr>
        <w:t>Objeto:</w:t>
      </w:r>
      <w:r>
        <w:rPr>
          <w:rFonts w:cs="Times New Roman"/>
        </w:rPr>
        <w:t xml:space="preserve"> </w:t>
      </w:r>
      <w:r w:rsidRPr="00E24239">
        <w:rPr>
          <w:rFonts w:cs="Times New Roman"/>
        </w:rPr>
        <w:t>Membro do Ministério Público do Estado de Pernambuco. Reclamação Disciplinar n.º 1.00192/2019-07. Manifestação por meio de mensagem de áudio no aplicativo de troca de mensagens "</w:t>
      </w:r>
      <w:proofErr w:type="spellStart"/>
      <w:r w:rsidRPr="00E24239">
        <w:rPr>
          <w:rFonts w:cs="Times New Roman"/>
        </w:rPr>
        <w:t>Whatsapp</w:t>
      </w:r>
      <w:proofErr w:type="spellEnd"/>
      <w:r w:rsidRPr="00E24239">
        <w:rPr>
          <w:rFonts w:cs="Times New Roman"/>
        </w:rPr>
        <w:t>".</w:t>
      </w:r>
    </w:p>
    <w:p w14:paraId="7996BE25" w14:textId="102A3C52" w:rsidR="004A413F" w:rsidRPr="004A413F" w:rsidRDefault="004A413F" w:rsidP="004A413F">
      <w:pPr>
        <w:pStyle w:val="Padro"/>
        <w:snapToGrid w:val="0"/>
        <w:spacing w:line="200" w:lineRule="atLeast"/>
        <w:jc w:val="both"/>
        <w:rPr>
          <w:rFonts w:ascii="Times New Roman" w:hAnsi="Times New Roman" w:cs="Times New Roman"/>
          <w:szCs w:val="24"/>
        </w:rPr>
      </w:pPr>
      <w:r w:rsidRPr="004A413F">
        <w:rPr>
          <w:rFonts w:ascii="Times New Roman" w:eastAsia="Times New Roman" w:hAnsi="Times New Roman" w:cs="Times New Roman"/>
          <w:b/>
          <w:bCs/>
          <w:color w:val="000000"/>
          <w:szCs w:val="24"/>
        </w:rPr>
        <w:t xml:space="preserve">Decisão: </w:t>
      </w:r>
      <w:r w:rsidRPr="004A413F">
        <w:rPr>
          <w:rFonts w:ascii="Times New Roman" w:eastAsia="Times New Roman" w:hAnsi="Times New Roman" w:cs="Times New Roman"/>
          <w:color w:val="000000"/>
          <w:szCs w:val="24"/>
        </w:rPr>
        <w:t>O Conselho, por unanimidade,</w:t>
      </w:r>
      <w:r w:rsidRPr="004A413F">
        <w:rPr>
          <w:rFonts w:ascii="Times New Roman" w:eastAsia="Times New Roman" w:hAnsi="Times New Roman" w:cs="Times New Roman"/>
          <w:b/>
          <w:bCs/>
          <w:color w:val="000000"/>
          <w:szCs w:val="24"/>
        </w:rPr>
        <w:t xml:space="preserve"> </w:t>
      </w:r>
      <w:r w:rsidRPr="004A413F">
        <w:rPr>
          <w:rFonts w:ascii="Times New Roman" w:eastAsia="Times New Roman" w:hAnsi="Times New Roman" w:cs="Times New Roman"/>
          <w:bCs/>
          <w:color w:val="000000"/>
          <w:szCs w:val="24"/>
        </w:rPr>
        <w:t>r</w:t>
      </w:r>
      <w:r w:rsidRPr="004A413F">
        <w:rPr>
          <w:rFonts w:ascii="Times New Roman" w:eastAsia="Times New Roman" w:hAnsi="Times New Roman" w:cs="Times New Roman"/>
          <w:color w:val="000000"/>
          <w:szCs w:val="24"/>
        </w:rPr>
        <w:t>ejeit</w:t>
      </w:r>
      <w:r>
        <w:rPr>
          <w:rFonts w:ascii="Times New Roman" w:eastAsia="Times New Roman" w:hAnsi="Times New Roman" w:cs="Times New Roman"/>
          <w:color w:val="000000"/>
          <w:szCs w:val="24"/>
        </w:rPr>
        <w:t xml:space="preserve">ou </w:t>
      </w:r>
      <w:proofErr w:type="gramStart"/>
      <w:r>
        <w:rPr>
          <w:rFonts w:ascii="Times New Roman" w:eastAsia="Times New Roman" w:hAnsi="Times New Roman" w:cs="Times New Roman"/>
          <w:color w:val="000000"/>
          <w:szCs w:val="24"/>
        </w:rPr>
        <w:t xml:space="preserve">as </w:t>
      </w:r>
      <w:r w:rsidRPr="004A413F">
        <w:rPr>
          <w:rFonts w:ascii="Times New Roman" w:eastAsia="Times New Roman" w:hAnsi="Times New Roman" w:cs="Times New Roman"/>
          <w:color w:val="000000"/>
          <w:szCs w:val="24"/>
        </w:rPr>
        <w:t>preliminares</w:t>
      </w:r>
      <w:proofErr w:type="gramEnd"/>
      <w:r w:rsidRPr="004A413F">
        <w:rPr>
          <w:rFonts w:ascii="Times New Roman" w:eastAsia="Times New Roman" w:hAnsi="Times New Roman" w:cs="Times New Roman"/>
          <w:color w:val="000000"/>
          <w:szCs w:val="24"/>
        </w:rPr>
        <w:t xml:space="preserve"> suscitadas e, no mérito, julgou procedente o pedido para aplicar ao membro do Ministério Público do Estado de Pernambuco a pena de advertência, nos termos do voto do Relator. </w:t>
      </w:r>
      <w:r w:rsidRPr="004A413F">
        <w:rPr>
          <w:rFonts w:ascii="Times New Roman" w:hAnsi="Times New Roman" w:cs="Times New Roman"/>
          <w:szCs w:val="24"/>
        </w:rPr>
        <w:t>Ausentes, justificadamente, os Conselheiros Otavio Rodrigues, Luiz Fernando Bandeira,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27097912" w14:textId="77777777" w:rsidR="004A413F" w:rsidRDefault="004A413F" w:rsidP="004A413F">
      <w:pPr>
        <w:pStyle w:val="Padro"/>
        <w:snapToGrid w:val="0"/>
        <w:spacing w:line="200" w:lineRule="atLeast"/>
        <w:ind w:left="556"/>
        <w:jc w:val="both"/>
        <w:rPr>
          <w:szCs w:val="24"/>
        </w:rPr>
      </w:pPr>
    </w:p>
    <w:p w14:paraId="72C8E948" w14:textId="2F42E980" w:rsidR="004A413F" w:rsidRPr="004A413F" w:rsidRDefault="004A413F" w:rsidP="004A413F">
      <w:pPr>
        <w:tabs>
          <w:tab w:val="left" w:pos="7308"/>
        </w:tabs>
        <w:snapToGrid w:val="0"/>
        <w:spacing w:line="100" w:lineRule="atLeast"/>
        <w:jc w:val="both"/>
        <w:rPr>
          <w:rFonts w:cs="Times New Roman"/>
          <w:b/>
        </w:rPr>
      </w:pPr>
      <w:proofErr w:type="gramStart"/>
      <w:r w:rsidRPr="004A413F">
        <w:rPr>
          <w:rFonts w:cs="Times New Roman"/>
          <w:b/>
        </w:rPr>
        <w:t>9</w:t>
      </w:r>
      <w:proofErr w:type="gramEnd"/>
      <w:r w:rsidRPr="004A413F">
        <w:rPr>
          <w:rFonts w:cs="Times New Roman"/>
          <w:b/>
        </w:rPr>
        <w:t>) Processo Administrativo Disciplinar n.º 0.00.000.000226/2014-14 (Apenso: Processo nº 0.00.000.000183/2012-13) (Embargos de Declaração)</w:t>
      </w:r>
    </w:p>
    <w:p w14:paraId="20AA5CC7" w14:textId="77777777" w:rsidR="004A413F" w:rsidRDefault="004A413F" w:rsidP="004A413F">
      <w:pPr>
        <w:tabs>
          <w:tab w:val="left" w:pos="7308"/>
        </w:tabs>
        <w:snapToGrid w:val="0"/>
        <w:spacing w:line="100" w:lineRule="atLeast"/>
        <w:jc w:val="both"/>
        <w:rPr>
          <w:rFonts w:cs="Times New Roman"/>
        </w:rPr>
      </w:pPr>
      <w:r w:rsidRPr="002A5790">
        <w:rPr>
          <w:rFonts w:cs="Times New Roman"/>
        </w:rPr>
        <w:t>Relator:</w:t>
      </w:r>
      <w:r>
        <w:rPr>
          <w:rFonts w:cs="Times New Roman"/>
        </w:rPr>
        <w:t xml:space="preserve"> </w:t>
      </w:r>
      <w:r w:rsidRPr="00C761F0">
        <w:rPr>
          <w:rFonts w:cs="Times New Roman"/>
        </w:rPr>
        <w:t xml:space="preserve">Cons. Marcelo </w:t>
      </w:r>
      <w:proofErr w:type="spellStart"/>
      <w:r w:rsidRPr="00C761F0">
        <w:rPr>
          <w:rFonts w:cs="Times New Roman"/>
        </w:rPr>
        <w:t>Weitzel</w:t>
      </w:r>
      <w:proofErr w:type="spellEnd"/>
      <w:r w:rsidRPr="00C761F0">
        <w:rPr>
          <w:rFonts w:cs="Times New Roman"/>
        </w:rPr>
        <w:t xml:space="preserve"> Rabello de Souza</w:t>
      </w:r>
    </w:p>
    <w:p w14:paraId="42B60E3E" w14:textId="77777777" w:rsidR="004A413F" w:rsidRDefault="004A413F" w:rsidP="004A413F">
      <w:pPr>
        <w:tabs>
          <w:tab w:val="left" w:pos="7308"/>
        </w:tabs>
        <w:snapToGrid w:val="0"/>
        <w:spacing w:line="100" w:lineRule="atLeast"/>
        <w:jc w:val="both"/>
        <w:rPr>
          <w:rFonts w:cs="Times New Roman"/>
        </w:rPr>
      </w:pPr>
      <w:r w:rsidRPr="002A5790">
        <w:rPr>
          <w:rFonts w:cs="Times New Roman"/>
        </w:rPr>
        <w:t>Requerente:</w:t>
      </w:r>
      <w:r>
        <w:rPr>
          <w:rFonts w:cs="Times New Roman"/>
        </w:rPr>
        <w:t xml:space="preserve"> </w:t>
      </w:r>
      <w:r w:rsidRPr="00C761F0">
        <w:rPr>
          <w:rFonts w:cs="Times New Roman"/>
        </w:rPr>
        <w:t>Corregedoria Nacional do Ministério Público</w:t>
      </w:r>
    </w:p>
    <w:p w14:paraId="5D4D3318" w14:textId="77777777" w:rsidR="004A413F" w:rsidRDefault="004A413F" w:rsidP="004A413F">
      <w:pPr>
        <w:tabs>
          <w:tab w:val="left" w:pos="7308"/>
        </w:tabs>
        <w:snapToGrid w:val="0"/>
        <w:spacing w:line="100" w:lineRule="atLeast"/>
        <w:jc w:val="both"/>
        <w:rPr>
          <w:rFonts w:cs="Times New Roman"/>
        </w:rPr>
      </w:pPr>
      <w:r w:rsidRPr="002A5790">
        <w:rPr>
          <w:rFonts w:cs="Times New Roman"/>
        </w:rPr>
        <w:lastRenderedPageBreak/>
        <w:t>Requerido:</w:t>
      </w:r>
      <w:r>
        <w:rPr>
          <w:rFonts w:cs="Times New Roman"/>
        </w:rPr>
        <w:t xml:space="preserve"> </w:t>
      </w:r>
      <w:r w:rsidRPr="00C761F0">
        <w:rPr>
          <w:rFonts w:cs="Times New Roman"/>
        </w:rPr>
        <w:t>Membro do Ministério Público Federal</w:t>
      </w:r>
    </w:p>
    <w:p w14:paraId="75AE0000" w14:textId="77777777" w:rsidR="004A413F" w:rsidRDefault="004A413F" w:rsidP="004A413F">
      <w:pPr>
        <w:tabs>
          <w:tab w:val="left" w:pos="7308"/>
        </w:tabs>
        <w:snapToGrid w:val="0"/>
        <w:spacing w:line="100" w:lineRule="atLeast"/>
        <w:jc w:val="both"/>
        <w:rPr>
          <w:rFonts w:cs="Times New Roman"/>
        </w:rPr>
      </w:pPr>
      <w:r w:rsidRPr="002A5790">
        <w:rPr>
          <w:rFonts w:cs="Times New Roman"/>
        </w:rPr>
        <w:t>Objeto:</w:t>
      </w:r>
      <w:r>
        <w:rPr>
          <w:rFonts w:cs="Times New Roman"/>
        </w:rPr>
        <w:t xml:space="preserve"> </w:t>
      </w:r>
      <w:r w:rsidRPr="00C761F0">
        <w:rPr>
          <w:rFonts w:cs="Times New Roman"/>
        </w:rPr>
        <w:t>Processo administrativo disciplinar contra membro do Ministério Público Federal.</w:t>
      </w:r>
    </w:p>
    <w:p w14:paraId="4E2DEF2D" w14:textId="78D8247E" w:rsidR="004A413F" w:rsidRPr="004A413F" w:rsidRDefault="004A413F" w:rsidP="004A413F">
      <w:pPr>
        <w:pStyle w:val="Padro"/>
        <w:snapToGrid w:val="0"/>
        <w:spacing w:line="200" w:lineRule="atLeast"/>
        <w:jc w:val="both"/>
        <w:rPr>
          <w:rFonts w:ascii="Times New Roman" w:eastAsia="Times New Roman" w:hAnsi="Times New Roman" w:cs="Times New Roman"/>
          <w:szCs w:val="24"/>
        </w:rPr>
      </w:pPr>
      <w:r w:rsidRPr="004A413F">
        <w:rPr>
          <w:rFonts w:ascii="Times New Roman" w:eastAsia="Times New Roman" w:hAnsi="Times New Roman" w:cs="Times New Roman"/>
          <w:b/>
          <w:bCs/>
          <w:color w:val="000000"/>
          <w:szCs w:val="24"/>
        </w:rPr>
        <w:t xml:space="preserve">Decisão: </w:t>
      </w:r>
      <w:r w:rsidRPr="004A413F">
        <w:rPr>
          <w:rFonts w:ascii="Times New Roman" w:eastAsia="Courier New" w:hAnsi="Times New Roman" w:cs="Times New Roman"/>
          <w:color w:val="000000"/>
          <w:szCs w:val="24"/>
        </w:rPr>
        <w:t xml:space="preserve">O Conselho, por unanimidade, negou provimento aos Embargos de Declaração, nos termos do voto do Relator. </w:t>
      </w:r>
      <w:r w:rsidRPr="004A413F">
        <w:rPr>
          <w:rFonts w:ascii="Times New Roman" w:hAnsi="Times New Roman" w:cs="Times New Roman"/>
          <w:szCs w:val="24"/>
        </w:rPr>
        <w:t>Ausentes, justificadamente, os Conselheiros Otavio Rodrigues, Luiz Fernando Bandeira,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377F8821" w14:textId="77777777" w:rsidR="004A413F" w:rsidRDefault="004A413F" w:rsidP="004A413F">
      <w:pPr>
        <w:pStyle w:val="Padro"/>
        <w:snapToGrid w:val="0"/>
        <w:spacing w:line="200" w:lineRule="atLeast"/>
        <w:ind w:left="556"/>
        <w:jc w:val="both"/>
        <w:rPr>
          <w:rFonts w:ascii="Times New Roman" w:eastAsia="Times New Roman" w:hAnsi="Times New Roman" w:cs="Times New Roman"/>
          <w:szCs w:val="24"/>
        </w:rPr>
      </w:pPr>
    </w:p>
    <w:p w14:paraId="5913FEFA" w14:textId="77777777" w:rsidR="004A413F" w:rsidRPr="00392BA0" w:rsidRDefault="004A413F" w:rsidP="004A413F">
      <w:pPr>
        <w:tabs>
          <w:tab w:val="left" w:pos="7308"/>
        </w:tabs>
        <w:snapToGrid w:val="0"/>
        <w:spacing w:line="100" w:lineRule="atLeast"/>
        <w:jc w:val="both"/>
        <w:rPr>
          <w:rFonts w:cs="Times New Roman"/>
          <w:b/>
        </w:rPr>
      </w:pPr>
      <w:proofErr w:type="gramStart"/>
      <w:r>
        <w:rPr>
          <w:rFonts w:eastAsia="Times New Roman" w:cs="Times New Roman"/>
          <w:b/>
        </w:rPr>
        <w:t>10)</w:t>
      </w:r>
      <w:proofErr w:type="gramEnd"/>
      <w:r>
        <w:rPr>
          <w:rFonts w:eastAsia="Times New Roman" w:cs="Times New Roman"/>
          <w:b/>
        </w:rPr>
        <w:t xml:space="preserve"> </w:t>
      </w:r>
      <w:r w:rsidRPr="00392BA0">
        <w:rPr>
          <w:rFonts w:cs="Times New Roman"/>
          <w:b/>
        </w:rPr>
        <w:t>Reclamação Disciplinar n° 1.00043/2019-94 (Embargos de Declaração) (Processo Sigiloso)</w:t>
      </w:r>
    </w:p>
    <w:p w14:paraId="6F299B3A" w14:textId="77777777" w:rsidR="004A413F" w:rsidRDefault="004A413F" w:rsidP="004A413F">
      <w:pPr>
        <w:tabs>
          <w:tab w:val="left" w:pos="7308"/>
        </w:tabs>
        <w:snapToGrid w:val="0"/>
        <w:spacing w:line="100" w:lineRule="atLeast"/>
        <w:ind w:left="567" w:hanging="567"/>
        <w:jc w:val="both"/>
        <w:rPr>
          <w:rFonts w:cs="Times New Roman"/>
        </w:rPr>
      </w:pPr>
      <w:r w:rsidRPr="00D754D1">
        <w:rPr>
          <w:rFonts w:cs="Times New Roman"/>
        </w:rPr>
        <w:t>Relator:</w:t>
      </w:r>
      <w:r>
        <w:rPr>
          <w:rFonts w:cs="Times New Roman"/>
        </w:rPr>
        <w:t xml:space="preserve"> </w:t>
      </w:r>
      <w:r w:rsidRPr="00D754D1">
        <w:rPr>
          <w:rFonts w:cs="Times New Roman"/>
        </w:rPr>
        <w:t xml:space="preserve">Cons. Rinaldo Reis </w:t>
      </w:r>
      <w:proofErr w:type="gramStart"/>
      <w:r w:rsidRPr="00D754D1">
        <w:rPr>
          <w:rFonts w:cs="Times New Roman"/>
        </w:rPr>
        <w:t>Lima</w:t>
      </w:r>
      <w:proofErr w:type="gramEnd"/>
    </w:p>
    <w:p w14:paraId="2A34FB2E" w14:textId="77777777" w:rsidR="004A413F" w:rsidRPr="00D754D1" w:rsidRDefault="004A413F" w:rsidP="004A413F">
      <w:pPr>
        <w:tabs>
          <w:tab w:val="left" w:pos="7308"/>
        </w:tabs>
        <w:snapToGrid w:val="0"/>
        <w:spacing w:line="100" w:lineRule="atLeast"/>
        <w:ind w:left="567" w:hanging="567"/>
        <w:jc w:val="both"/>
        <w:rPr>
          <w:rFonts w:cs="Times New Roman"/>
        </w:rPr>
      </w:pPr>
      <w:r w:rsidRPr="00D754D1">
        <w:rPr>
          <w:rFonts w:cs="Times New Roman"/>
        </w:rPr>
        <w:t>Embargante:</w:t>
      </w:r>
      <w:r>
        <w:rPr>
          <w:rFonts w:cs="Times New Roman"/>
        </w:rPr>
        <w:t xml:space="preserve"> </w:t>
      </w:r>
      <w:r w:rsidRPr="00D754D1">
        <w:rPr>
          <w:rFonts w:cs="Times New Roman"/>
        </w:rPr>
        <w:t>Membro do Ministério Público Militar</w:t>
      </w:r>
    </w:p>
    <w:p w14:paraId="4D94D7F8" w14:textId="77777777" w:rsidR="004A413F" w:rsidRPr="00D754D1" w:rsidRDefault="004A413F" w:rsidP="004A413F">
      <w:pPr>
        <w:tabs>
          <w:tab w:val="left" w:pos="7308"/>
        </w:tabs>
        <w:snapToGrid w:val="0"/>
        <w:spacing w:line="100" w:lineRule="atLeast"/>
        <w:ind w:left="567" w:hanging="567"/>
        <w:jc w:val="both"/>
        <w:rPr>
          <w:rFonts w:cs="Times New Roman"/>
        </w:rPr>
      </w:pPr>
      <w:r w:rsidRPr="00D754D1">
        <w:rPr>
          <w:rFonts w:cs="Times New Roman"/>
        </w:rPr>
        <w:t>Advogado:</w:t>
      </w:r>
      <w:r>
        <w:rPr>
          <w:rFonts w:cs="Times New Roman"/>
        </w:rPr>
        <w:t xml:space="preserve"> </w:t>
      </w:r>
      <w:r w:rsidRPr="00D754D1">
        <w:rPr>
          <w:rFonts w:cs="Times New Roman"/>
        </w:rPr>
        <w:t>Bruno de Souza Miguel – OAB/RJ n.º 165419</w:t>
      </w:r>
    </w:p>
    <w:p w14:paraId="622E3123" w14:textId="77777777" w:rsidR="004A413F" w:rsidRPr="00D754D1" w:rsidRDefault="004A413F" w:rsidP="004A413F">
      <w:pPr>
        <w:tabs>
          <w:tab w:val="left" w:pos="7308"/>
        </w:tabs>
        <w:snapToGrid w:val="0"/>
        <w:spacing w:line="100" w:lineRule="atLeast"/>
        <w:ind w:left="567" w:hanging="567"/>
        <w:jc w:val="both"/>
        <w:rPr>
          <w:rFonts w:cs="Times New Roman"/>
        </w:rPr>
      </w:pPr>
      <w:r w:rsidRPr="00D754D1">
        <w:rPr>
          <w:rFonts w:cs="Times New Roman"/>
        </w:rPr>
        <w:t>Embargado:</w:t>
      </w:r>
      <w:r>
        <w:rPr>
          <w:rFonts w:cs="Times New Roman"/>
        </w:rPr>
        <w:t xml:space="preserve"> </w:t>
      </w:r>
      <w:r w:rsidRPr="00D754D1">
        <w:rPr>
          <w:rFonts w:cs="Times New Roman"/>
        </w:rPr>
        <w:t>Corregedoria Nacional do Ministério Público</w:t>
      </w:r>
    </w:p>
    <w:p w14:paraId="21200912" w14:textId="77777777" w:rsidR="004A413F" w:rsidRDefault="004A413F" w:rsidP="004A413F">
      <w:pPr>
        <w:tabs>
          <w:tab w:val="left" w:pos="7308"/>
        </w:tabs>
        <w:snapToGrid w:val="0"/>
        <w:spacing w:line="100" w:lineRule="atLeast"/>
        <w:jc w:val="both"/>
        <w:rPr>
          <w:rFonts w:cs="Times New Roman"/>
        </w:rPr>
      </w:pPr>
      <w:r w:rsidRPr="00D754D1">
        <w:rPr>
          <w:rFonts w:cs="Times New Roman"/>
        </w:rPr>
        <w:t>Objeto:</w:t>
      </w:r>
      <w:r>
        <w:rPr>
          <w:rFonts w:cs="Times New Roman"/>
        </w:rPr>
        <w:t xml:space="preserve"> </w:t>
      </w:r>
      <w:r w:rsidRPr="00D754D1">
        <w:rPr>
          <w:rFonts w:cs="Times New Roman"/>
        </w:rPr>
        <w:t xml:space="preserve">Reclamação Disciplinar instaurada em desfavor de membro do Ministério Público Militar no Estado do Rio de Janeiro. </w:t>
      </w:r>
    </w:p>
    <w:p w14:paraId="5E7A277C" w14:textId="77777777" w:rsidR="004A413F" w:rsidRDefault="004A413F" w:rsidP="004A413F">
      <w:pPr>
        <w:pStyle w:val="Padro"/>
        <w:snapToGrid w:val="0"/>
        <w:spacing w:line="200" w:lineRule="atLeast"/>
        <w:jc w:val="both"/>
        <w:rPr>
          <w:rFonts w:ascii="Times New Roman" w:eastAsia="Times New Roman" w:hAnsi="Times New Roman" w:cs="Times New Roman"/>
          <w:color w:val="000000"/>
          <w:szCs w:val="24"/>
        </w:rPr>
      </w:pPr>
      <w:r w:rsidRPr="004A413F">
        <w:rPr>
          <w:rFonts w:ascii="Times New Roman" w:eastAsia="Times New Roman" w:hAnsi="Times New Roman" w:cs="Times New Roman"/>
          <w:b/>
          <w:bCs/>
          <w:color w:val="000000"/>
          <w:szCs w:val="24"/>
        </w:rPr>
        <w:t xml:space="preserve">Decisão: </w:t>
      </w:r>
      <w:r w:rsidRPr="004A413F">
        <w:rPr>
          <w:rFonts w:ascii="Times New Roman" w:eastAsia="Times New Roman" w:hAnsi="Times New Roman" w:cs="Times New Roman"/>
          <w:color w:val="000000"/>
          <w:szCs w:val="24"/>
        </w:rPr>
        <w:t>O Conselho, por unanimidade, negou provimento aos Embargos de Declaração, nos termos do voto do Relator. Ausentes, justificadamente, os Conselheiros Otavio Rodrigues, Luiz Fernando Bandeira,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49B0766E" w14:textId="77777777" w:rsidR="00392BA0" w:rsidRDefault="00392BA0" w:rsidP="004A413F">
      <w:pPr>
        <w:pStyle w:val="Padro"/>
        <w:snapToGrid w:val="0"/>
        <w:spacing w:line="200" w:lineRule="atLeast"/>
        <w:jc w:val="both"/>
        <w:rPr>
          <w:rFonts w:ascii="Times New Roman" w:eastAsia="Times New Roman" w:hAnsi="Times New Roman" w:cs="Times New Roman"/>
          <w:color w:val="000000"/>
          <w:szCs w:val="24"/>
        </w:rPr>
      </w:pPr>
    </w:p>
    <w:p w14:paraId="1A43EFF2" w14:textId="77777777" w:rsidR="00392BA0" w:rsidRPr="00392BA0" w:rsidRDefault="00392BA0" w:rsidP="00392BA0">
      <w:pPr>
        <w:tabs>
          <w:tab w:val="left" w:pos="7308"/>
        </w:tabs>
        <w:snapToGrid w:val="0"/>
        <w:spacing w:line="100" w:lineRule="atLeast"/>
        <w:ind w:left="567" w:hanging="567"/>
        <w:jc w:val="both"/>
        <w:rPr>
          <w:b/>
        </w:rPr>
      </w:pPr>
      <w:proofErr w:type="gramStart"/>
      <w:r w:rsidRPr="00392BA0">
        <w:rPr>
          <w:rFonts w:eastAsia="Times New Roman" w:cs="Times New Roman"/>
          <w:b/>
          <w:color w:val="000000"/>
        </w:rPr>
        <w:t>11)</w:t>
      </w:r>
      <w:proofErr w:type="gramEnd"/>
      <w:r w:rsidRPr="00392BA0">
        <w:rPr>
          <w:rFonts w:eastAsia="Times New Roman" w:cs="Times New Roman"/>
          <w:b/>
          <w:color w:val="000000"/>
        </w:rPr>
        <w:t xml:space="preserve"> </w:t>
      </w:r>
      <w:r w:rsidRPr="00392BA0">
        <w:rPr>
          <w:rFonts w:cs="Times New Roman"/>
          <w:b/>
        </w:rPr>
        <w:t>Revisão de Processo Disciplinar n° 1.00760/2019-70 (Recurso Interno)</w:t>
      </w:r>
    </w:p>
    <w:p w14:paraId="3B58DE06" w14:textId="77777777" w:rsidR="00392BA0" w:rsidRDefault="00392BA0" w:rsidP="00392BA0">
      <w:pPr>
        <w:tabs>
          <w:tab w:val="left" w:pos="7308"/>
        </w:tabs>
        <w:snapToGrid w:val="0"/>
        <w:spacing w:line="100" w:lineRule="atLeast"/>
        <w:ind w:left="567" w:hanging="567"/>
        <w:jc w:val="both"/>
      </w:pPr>
      <w:r>
        <w:rPr>
          <w:rFonts w:cs="Times New Roman"/>
        </w:rPr>
        <w:t>Relator: Conselheiro Oswaldo D'Albuquerque Lima Neto</w:t>
      </w:r>
    </w:p>
    <w:p w14:paraId="5B4A4E1E" w14:textId="77777777" w:rsidR="00392BA0" w:rsidRDefault="00392BA0" w:rsidP="00392BA0">
      <w:pPr>
        <w:tabs>
          <w:tab w:val="left" w:pos="7308"/>
        </w:tabs>
        <w:snapToGrid w:val="0"/>
        <w:spacing w:line="100" w:lineRule="atLeast"/>
        <w:ind w:left="567" w:hanging="567"/>
        <w:jc w:val="both"/>
      </w:pPr>
      <w:r>
        <w:rPr>
          <w:rFonts w:cs="Times New Roman"/>
        </w:rPr>
        <w:t>Recorrente: José Ribamar da Costa Assunção</w:t>
      </w:r>
    </w:p>
    <w:p w14:paraId="4CA3A8BE" w14:textId="77777777" w:rsidR="00392BA0" w:rsidRDefault="00392BA0" w:rsidP="00392BA0">
      <w:pPr>
        <w:tabs>
          <w:tab w:val="left" w:pos="7308"/>
        </w:tabs>
        <w:snapToGrid w:val="0"/>
        <w:spacing w:line="100" w:lineRule="atLeast"/>
        <w:jc w:val="both"/>
      </w:pPr>
      <w:r>
        <w:rPr>
          <w:rFonts w:cs="Times New Roman"/>
        </w:rPr>
        <w:t xml:space="preserve">Advogados: Rafael Vilarinho da Rocha Silva – OAB/PI n.º 14.999; Álvaro Vilarinho Brandão – OAB/PI n.º </w:t>
      </w:r>
      <w:proofErr w:type="gramStart"/>
      <w:r>
        <w:rPr>
          <w:rFonts w:cs="Times New Roman"/>
        </w:rPr>
        <w:t>9914</w:t>
      </w:r>
      <w:proofErr w:type="gramEnd"/>
    </w:p>
    <w:p w14:paraId="3D8D64AE" w14:textId="77777777" w:rsidR="00392BA0" w:rsidRDefault="00392BA0" w:rsidP="00392BA0">
      <w:pPr>
        <w:tabs>
          <w:tab w:val="left" w:pos="7308"/>
        </w:tabs>
        <w:snapToGrid w:val="0"/>
        <w:spacing w:line="100" w:lineRule="atLeast"/>
        <w:ind w:left="567" w:hanging="567"/>
        <w:jc w:val="both"/>
      </w:pPr>
      <w:r>
        <w:rPr>
          <w:rFonts w:cs="Times New Roman"/>
        </w:rPr>
        <w:t>Recorrido: Conselho Nacional do Ministério Público</w:t>
      </w:r>
    </w:p>
    <w:p w14:paraId="745C3103" w14:textId="77777777" w:rsidR="00392BA0" w:rsidRDefault="00392BA0" w:rsidP="00392BA0">
      <w:pPr>
        <w:tabs>
          <w:tab w:val="left" w:pos="7308"/>
        </w:tabs>
        <w:snapToGrid w:val="0"/>
        <w:spacing w:line="100" w:lineRule="atLeast"/>
        <w:jc w:val="both"/>
        <w:rPr>
          <w:rFonts w:cs="Times New Roman"/>
        </w:rPr>
      </w:pPr>
      <w:r>
        <w:rPr>
          <w:rFonts w:cs="Times New Roman"/>
        </w:rPr>
        <w:t>Objeto: Conselho Nacional do Ministério Público. Pedido de Revisão de Processo Disciplinar. Procedimento Avocado CNMP n° 1.00005/2018-23. Revisão da pena de suspensão imposta.</w:t>
      </w:r>
    </w:p>
    <w:p w14:paraId="4E04E8DB" w14:textId="77777777" w:rsidR="00392BA0" w:rsidRDefault="00392BA0" w:rsidP="00392BA0">
      <w:pPr>
        <w:pStyle w:val="Padro"/>
        <w:snapToGrid w:val="0"/>
        <w:spacing w:line="200" w:lineRule="atLeast"/>
        <w:jc w:val="both"/>
        <w:rPr>
          <w:rFonts w:ascii="Times New Roman" w:eastAsia="Times New Roman" w:hAnsi="Times New Roman" w:cs="Times New Roman"/>
          <w:color w:val="000000"/>
          <w:szCs w:val="24"/>
        </w:rPr>
      </w:pPr>
      <w:r w:rsidRPr="00392BA0">
        <w:rPr>
          <w:rFonts w:ascii="Times New Roman" w:eastAsia="Times New Roman" w:hAnsi="Times New Roman" w:cs="Times New Roman"/>
          <w:b/>
          <w:bCs/>
          <w:color w:val="000000"/>
          <w:szCs w:val="24"/>
        </w:rPr>
        <w:t xml:space="preserve">Decisão: </w:t>
      </w:r>
      <w:r w:rsidRPr="00392BA0">
        <w:rPr>
          <w:rFonts w:ascii="Times New Roman" w:eastAsia="Times New Roman" w:hAnsi="Times New Roman" w:cs="Times New Roman"/>
          <w:color w:val="000000"/>
          <w:szCs w:val="24"/>
        </w:rPr>
        <w:t>O Conselho, por unanimidade, negou provimento ao presente Recurso Interno, nos termos do voto do Relator. Ausentes, justificadamente, os Conselheiros Otavio Rodrigues, Luiz Fernando Bandeira,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3A169CA3" w14:textId="77777777" w:rsidR="00392BA0" w:rsidRDefault="00392BA0" w:rsidP="00392BA0">
      <w:pPr>
        <w:pStyle w:val="Padro"/>
        <w:snapToGrid w:val="0"/>
        <w:spacing w:line="200" w:lineRule="atLeast"/>
        <w:jc w:val="both"/>
        <w:rPr>
          <w:rFonts w:ascii="Times New Roman" w:eastAsia="Times New Roman" w:hAnsi="Times New Roman" w:cs="Times New Roman"/>
          <w:color w:val="000000"/>
          <w:szCs w:val="24"/>
        </w:rPr>
      </w:pPr>
    </w:p>
    <w:p w14:paraId="7B20073A" w14:textId="77777777" w:rsidR="00392BA0" w:rsidRPr="00392BA0" w:rsidRDefault="00392BA0" w:rsidP="00392BA0">
      <w:pPr>
        <w:tabs>
          <w:tab w:val="left" w:pos="7308"/>
        </w:tabs>
        <w:snapToGrid w:val="0"/>
        <w:spacing w:line="100" w:lineRule="atLeast"/>
        <w:ind w:left="567" w:hanging="567"/>
        <w:jc w:val="both"/>
        <w:rPr>
          <w:rFonts w:cs="Times New Roman"/>
          <w:b/>
        </w:rPr>
      </w:pPr>
      <w:proofErr w:type="gramStart"/>
      <w:r w:rsidRPr="00392BA0">
        <w:rPr>
          <w:rFonts w:eastAsia="Times New Roman" w:cs="Times New Roman"/>
          <w:b/>
          <w:color w:val="000000"/>
        </w:rPr>
        <w:t>12)</w:t>
      </w:r>
      <w:proofErr w:type="gramEnd"/>
      <w:r w:rsidRPr="00392BA0">
        <w:rPr>
          <w:rFonts w:eastAsia="Times New Roman" w:cs="Times New Roman"/>
          <w:b/>
          <w:color w:val="000000"/>
        </w:rPr>
        <w:t xml:space="preserve"> </w:t>
      </w:r>
      <w:r w:rsidRPr="00392BA0">
        <w:rPr>
          <w:rFonts w:cs="Times New Roman"/>
          <w:b/>
        </w:rPr>
        <w:t>Proposição n° 1.00130/2020-85</w:t>
      </w:r>
    </w:p>
    <w:p w14:paraId="16C23D8D" w14:textId="77777777" w:rsidR="00392BA0" w:rsidRDefault="00392BA0" w:rsidP="00392BA0">
      <w:pPr>
        <w:tabs>
          <w:tab w:val="left" w:pos="7308"/>
        </w:tabs>
        <w:snapToGrid w:val="0"/>
        <w:spacing w:line="100" w:lineRule="atLeast"/>
        <w:ind w:left="567" w:hanging="567"/>
        <w:jc w:val="both"/>
        <w:rPr>
          <w:rFonts w:cs="Times New Roman"/>
        </w:rPr>
      </w:pPr>
      <w:r w:rsidRPr="006D19C4">
        <w:rPr>
          <w:rFonts w:cs="Times New Roman"/>
        </w:rPr>
        <w:t>Relator:</w:t>
      </w:r>
      <w:r>
        <w:rPr>
          <w:rFonts w:cs="Times New Roman"/>
        </w:rPr>
        <w:t xml:space="preserve"> </w:t>
      </w:r>
      <w:r w:rsidRPr="006D19C4">
        <w:rPr>
          <w:rFonts w:cs="Times New Roman"/>
        </w:rPr>
        <w:t>Cons. Sebastião Vieira Caixeta</w:t>
      </w:r>
    </w:p>
    <w:p w14:paraId="34BFF8E7" w14:textId="77777777" w:rsidR="00392BA0" w:rsidRPr="006D19C4" w:rsidRDefault="00392BA0" w:rsidP="00392BA0">
      <w:pPr>
        <w:tabs>
          <w:tab w:val="left" w:pos="7308"/>
        </w:tabs>
        <w:snapToGrid w:val="0"/>
        <w:spacing w:line="100" w:lineRule="atLeast"/>
        <w:ind w:left="567" w:hanging="567"/>
        <w:jc w:val="both"/>
        <w:rPr>
          <w:rFonts w:cs="Times New Roman"/>
        </w:rPr>
      </w:pPr>
      <w:r w:rsidRPr="006D19C4">
        <w:rPr>
          <w:rFonts w:cs="Times New Roman"/>
        </w:rPr>
        <w:t>Requerente:</w:t>
      </w:r>
      <w:r>
        <w:rPr>
          <w:rFonts w:cs="Times New Roman"/>
        </w:rPr>
        <w:t xml:space="preserve"> </w:t>
      </w:r>
      <w:r w:rsidRPr="006D19C4">
        <w:rPr>
          <w:rFonts w:cs="Times New Roman"/>
        </w:rPr>
        <w:t xml:space="preserve">Valter </w:t>
      </w:r>
      <w:proofErr w:type="spellStart"/>
      <w:r w:rsidRPr="006D19C4">
        <w:rPr>
          <w:rFonts w:cs="Times New Roman"/>
        </w:rPr>
        <w:t>Shuenquener</w:t>
      </w:r>
      <w:proofErr w:type="spellEnd"/>
      <w:r w:rsidRPr="006D19C4">
        <w:rPr>
          <w:rFonts w:cs="Times New Roman"/>
        </w:rPr>
        <w:t xml:space="preserve"> de Araújo</w:t>
      </w:r>
    </w:p>
    <w:p w14:paraId="43BC95FA" w14:textId="77777777" w:rsidR="00392BA0" w:rsidRPr="005D71A6" w:rsidRDefault="00392BA0" w:rsidP="00392BA0">
      <w:pPr>
        <w:tabs>
          <w:tab w:val="left" w:pos="7308"/>
        </w:tabs>
        <w:snapToGrid w:val="0"/>
        <w:spacing w:line="100" w:lineRule="atLeast"/>
        <w:jc w:val="both"/>
        <w:rPr>
          <w:rFonts w:cs="Times New Roman"/>
        </w:rPr>
      </w:pPr>
      <w:r w:rsidRPr="006D19C4">
        <w:rPr>
          <w:rFonts w:cs="Times New Roman"/>
        </w:rPr>
        <w:t>Interessados:</w:t>
      </w:r>
      <w:r>
        <w:rPr>
          <w:rFonts w:cs="Times New Roman"/>
        </w:rPr>
        <w:t xml:space="preserve"> </w:t>
      </w:r>
      <w:r w:rsidRPr="006D19C4">
        <w:rPr>
          <w:rFonts w:cs="Times New Roman"/>
        </w:rPr>
        <w:t xml:space="preserve">Associação Nacional do Ministério Público Militar – ANMPM; Associação Nacional dos Procuradores da República – ANPR; Associação Nacional dos Membros do </w:t>
      </w:r>
      <w:r w:rsidRPr="006D19C4">
        <w:rPr>
          <w:rFonts w:cs="Times New Roman"/>
        </w:rPr>
        <w:lastRenderedPageBreak/>
        <w:t xml:space="preserve">Ministério Público – CONAMP; Associação Nacional dos Procuradores do Trabalho – ANPT; Ministério Público do Distrito Federal e Territórios; Ministério Público do Estado da Bahia; Ministério Público do Estado da Paraíba; Ministério Público do Estado de Alagoas; Ministério Público do Estado de Goiás; Ministério Público do Estado de Mato Grosso; Ministério Público do Estado de Mato Grosso do Sul; Ministério Público do Estado de Minas Gerais; Ministério Público do Estado de Pernambuco; Ministério Público do Estado de Rondônia; Ministério Público do Estado de Roraima; Ministério Público do Estado de Santa Catarina; Ministério Público do Estado de Sergipe; Ministério Público do Estado de São Paulo; Ministério Público do Estado de Tocantins; Ministério Público do Estado do Acre; Ministério Público do Estado do Amapá; Ministério Público do Estado do Amazonas; Ministério Público do Estado do Ceará; Ministério Público do Estado do Espírito Santo; Ministério Público do Estado do Maranhão; Ministério Público do Estado do Paraná; Ministério Público do Estado do Pará; Ministério Público do Estado do Piauí; Ministério Público do Estado do Rio de Janeiro; Ministério Público do Estado do Rio Grande do Norte; Ministério Público do Estado do Rio Grande </w:t>
      </w:r>
      <w:r w:rsidRPr="005D71A6">
        <w:rPr>
          <w:rFonts w:cs="Times New Roman"/>
        </w:rPr>
        <w:t xml:space="preserve">do Sul; Ministério Público do Trabalho; Ministério Público Federal; Ministério Público </w:t>
      </w:r>
      <w:proofErr w:type="gramStart"/>
      <w:r w:rsidRPr="005D71A6">
        <w:rPr>
          <w:rFonts w:cs="Times New Roman"/>
        </w:rPr>
        <w:t>Militar</w:t>
      </w:r>
      <w:proofErr w:type="gramEnd"/>
    </w:p>
    <w:p w14:paraId="34D26C6A" w14:textId="77777777" w:rsidR="00392BA0" w:rsidRDefault="00392BA0" w:rsidP="00392BA0">
      <w:pPr>
        <w:tabs>
          <w:tab w:val="left" w:pos="7308"/>
        </w:tabs>
        <w:snapToGrid w:val="0"/>
        <w:spacing w:line="100" w:lineRule="atLeast"/>
        <w:jc w:val="both"/>
        <w:rPr>
          <w:rFonts w:cs="Times New Roman"/>
        </w:rPr>
      </w:pPr>
      <w:r w:rsidRPr="005D71A6">
        <w:rPr>
          <w:rFonts w:cs="Times New Roman"/>
        </w:rPr>
        <w:t>Objeto: Conselho Nacional do Ministério Público. Proposta de Emenda Regimental. Alteração do art. 90, do RICNMP, para dispor sobre a prorrogação automática de prazo de conclusão dos processos administrativos disciplinares a partir da inclusão do feito em pauta para julgamento.</w:t>
      </w:r>
    </w:p>
    <w:p w14:paraId="7D8334D6" w14:textId="77777777" w:rsidR="00392BA0" w:rsidRDefault="00392BA0" w:rsidP="00392BA0">
      <w:pPr>
        <w:pStyle w:val="Padro"/>
        <w:snapToGrid w:val="0"/>
        <w:spacing w:line="200" w:lineRule="atLeast"/>
        <w:jc w:val="both"/>
        <w:rPr>
          <w:rFonts w:ascii="Times New Roman" w:hAnsi="Times New Roman" w:cs="Times New Roman"/>
          <w:szCs w:val="24"/>
        </w:rPr>
      </w:pPr>
      <w:r w:rsidRPr="00392BA0">
        <w:rPr>
          <w:rFonts w:ascii="Times New Roman" w:eastAsia="Times New Roman" w:hAnsi="Times New Roman" w:cs="Times New Roman"/>
          <w:b/>
          <w:bCs/>
          <w:color w:val="000000"/>
          <w:szCs w:val="24"/>
        </w:rPr>
        <w:t xml:space="preserve">Decisão: </w:t>
      </w:r>
      <w:r w:rsidRPr="00392BA0">
        <w:rPr>
          <w:rFonts w:ascii="Times New Roman" w:hAnsi="Times New Roman" w:cs="Times New Roman"/>
          <w:szCs w:val="24"/>
        </w:rPr>
        <w:t>O Conselho, por unanimidade, aprovou a presente Proposição, nos termos do voto do Relator. Ausentes, justificadamente,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2B2EF7F2" w14:textId="77777777" w:rsidR="00392BA0" w:rsidRDefault="00392BA0" w:rsidP="00392BA0">
      <w:pPr>
        <w:pStyle w:val="Padro"/>
        <w:snapToGrid w:val="0"/>
        <w:spacing w:line="200" w:lineRule="atLeast"/>
        <w:jc w:val="both"/>
        <w:rPr>
          <w:rFonts w:ascii="Times New Roman" w:hAnsi="Times New Roman" w:cs="Times New Roman"/>
          <w:szCs w:val="24"/>
        </w:rPr>
      </w:pPr>
    </w:p>
    <w:p w14:paraId="1F45B8EC" w14:textId="77777777" w:rsidR="00392BA0" w:rsidRPr="00392BA0" w:rsidRDefault="00392BA0" w:rsidP="00392BA0">
      <w:pPr>
        <w:tabs>
          <w:tab w:val="left" w:pos="7308"/>
        </w:tabs>
        <w:snapToGrid w:val="0"/>
        <w:spacing w:line="100" w:lineRule="atLeast"/>
        <w:ind w:left="567" w:hanging="567"/>
        <w:jc w:val="both"/>
        <w:rPr>
          <w:rFonts w:cs="Times New Roman"/>
          <w:b/>
        </w:rPr>
      </w:pPr>
      <w:proofErr w:type="gramStart"/>
      <w:r w:rsidRPr="00392BA0">
        <w:rPr>
          <w:rFonts w:cs="Times New Roman"/>
          <w:b/>
        </w:rPr>
        <w:t>13)</w:t>
      </w:r>
      <w:proofErr w:type="gramEnd"/>
      <w:r w:rsidRPr="00392BA0">
        <w:rPr>
          <w:rFonts w:cs="Times New Roman"/>
          <w:b/>
        </w:rPr>
        <w:t xml:space="preserve"> Pedido de Providências n° 1.00576/2019-76 (Embargos de Declaração)</w:t>
      </w:r>
    </w:p>
    <w:p w14:paraId="50D4096E" w14:textId="77777777" w:rsidR="00392BA0" w:rsidRDefault="00392BA0" w:rsidP="00392BA0">
      <w:pPr>
        <w:tabs>
          <w:tab w:val="left" w:pos="7308"/>
        </w:tabs>
        <w:snapToGrid w:val="0"/>
        <w:spacing w:line="100" w:lineRule="atLeast"/>
        <w:ind w:left="567" w:hanging="567"/>
        <w:jc w:val="both"/>
        <w:rPr>
          <w:rFonts w:cs="Times New Roman"/>
        </w:rPr>
      </w:pPr>
      <w:r w:rsidRPr="00CD0962">
        <w:rPr>
          <w:rFonts w:cs="Times New Roman"/>
        </w:rPr>
        <w:t>Relatora:</w:t>
      </w:r>
      <w:r>
        <w:rPr>
          <w:rFonts w:cs="Times New Roman"/>
        </w:rPr>
        <w:t xml:space="preserve"> </w:t>
      </w:r>
      <w:r w:rsidRPr="00CD0962">
        <w:rPr>
          <w:rFonts w:cs="Times New Roman"/>
        </w:rPr>
        <w:t xml:space="preserve">Cons. Fernanda </w:t>
      </w:r>
      <w:proofErr w:type="spellStart"/>
      <w:r w:rsidRPr="00CD0962">
        <w:rPr>
          <w:rFonts w:cs="Times New Roman"/>
        </w:rPr>
        <w:t>Marinela</w:t>
      </w:r>
      <w:proofErr w:type="spellEnd"/>
      <w:r w:rsidRPr="00CD0962">
        <w:rPr>
          <w:rFonts w:cs="Times New Roman"/>
        </w:rPr>
        <w:t xml:space="preserve"> de Sousa Santos</w:t>
      </w:r>
    </w:p>
    <w:p w14:paraId="717A96AD" w14:textId="77777777" w:rsidR="00392BA0" w:rsidRPr="00CD0962" w:rsidRDefault="00392BA0" w:rsidP="00392BA0">
      <w:pPr>
        <w:tabs>
          <w:tab w:val="left" w:pos="7308"/>
        </w:tabs>
        <w:snapToGrid w:val="0"/>
        <w:spacing w:line="100" w:lineRule="atLeast"/>
        <w:ind w:left="567" w:hanging="567"/>
        <w:jc w:val="both"/>
        <w:rPr>
          <w:rFonts w:cs="Times New Roman"/>
        </w:rPr>
      </w:pPr>
      <w:r w:rsidRPr="00CD0962">
        <w:rPr>
          <w:rFonts w:cs="Times New Roman"/>
        </w:rPr>
        <w:t>Embargante:</w:t>
      </w:r>
      <w:r>
        <w:rPr>
          <w:rFonts w:cs="Times New Roman"/>
        </w:rPr>
        <w:t xml:space="preserve"> </w:t>
      </w:r>
      <w:r w:rsidRPr="00CD0962">
        <w:rPr>
          <w:rFonts w:cs="Times New Roman"/>
        </w:rPr>
        <w:t>Edson da Silva Farias</w:t>
      </w:r>
    </w:p>
    <w:p w14:paraId="06F36343" w14:textId="77777777" w:rsidR="00392BA0" w:rsidRPr="00CD0962" w:rsidRDefault="00392BA0" w:rsidP="00392BA0">
      <w:pPr>
        <w:tabs>
          <w:tab w:val="left" w:pos="7308"/>
        </w:tabs>
        <w:snapToGrid w:val="0"/>
        <w:spacing w:line="100" w:lineRule="atLeast"/>
        <w:ind w:left="567" w:hanging="567"/>
        <w:jc w:val="both"/>
        <w:rPr>
          <w:rFonts w:cs="Times New Roman"/>
        </w:rPr>
      </w:pPr>
      <w:r w:rsidRPr="00CD0962">
        <w:rPr>
          <w:rFonts w:cs="Times New Roman"/>
        </w:rPr>
        <w:t>Embargado:</w:t>
      </w:r>
      <w:r>
        <w:rPr>
          <w:rFonts w:cs="Times New Roman"/>
        </w:rPr>
        <w:t xml:space="preserve"> </w:t>
      </w:r>
      <w:r w:rsidRPr="00CD0962">
        <w:rPr>
          <w:rFonts w:cs="Times New Roman"/>
        </w:rPr>
        <w:t>Ministério Público do Estado do Rio Grande do Sul</w:t>
      </w:r>
    </w:p>
    <w:p w14:paraId="4233B0EB" w14:textId="77777777" w:rsidR="00392BA0" w:rsidRDefault="00392BA0" w:rsidP="00392BA0">
      <w:pPr>
        <w:tabs>
          <w:tab w:val="left" w:pos="7308"/>
        </w:tabs>
        <w:snapToGrid w:val="0"/>
        <w:spacing w:line="100" w:lineRule="atLeast"/>
        <w:jc w:val="both"/>
        <w:rPr>
          <w:rFonts w:cs="Times New Roman"/>
        </w:rPr>
      </w:pPr>
      <w:r w:rsidRPr="00CD0962">
        <w:rPr>
          <w:rFonts w:cs="Times New Roman"/>
        </w:rPr>
        <w:t>Objeto:</w:t>
      </w:r>
      <w:r>
        <w:rPr>
          <w:rFonts w:cs="Times New Roman"/>
        </w:rPr>
        <w:t xml:space="preserve"> </w:t>
      </w:r>
      <w:r w:rsidRPr="00CD0962">
        <w:rPr>
          <w:rFonts w:cs="Times New Roman"/>
        </w:rPr>
        <w:t>Ministério Público do Rio Grande do Sul. Denúncia de supostas irregularidades no Horto Florestal da Escola Técnica Santa Isabel. Arquivamento.</w:t>
      </w:r>
    </w:p>
    <w:p w14:paraId="2F35C124" w14:textId="77777777" w:rsidR="00392BA0" w:rsidRPr="00392BA0" w:rsidRDefault="00392BA0" w:rsidP="00392BA0">
      <w:pPr>
        <w:pStyle w:val="Padro"/>
        <w:snapToGrid w:val="0"/>
        <w:spacing w:line="200" w:lineRule="atLeast"/>
        <w:jc w:val="both"/>
        <w:rPr>
          <w:rFonts w:ascii="Times New Roman" w:hAnsi="Times New Roman" w:cs="Times New Roman"/>
          <w:szCs w:val="24"/>
        </w:rPr>
      </w:pPr>
      <w:r w:rsidRPr="00392BA0">
        <w:rPr>
          <w:rFonts w:ascii="Times New Roman" w:eastAsia="Times New Roman" w:hAnsi="Times New Roman" w:cs="Times New Roman"/>
          <w:b/>
          <w:bCs/>
          <w:color w:val="000000"/>
          <w:szCs w:val="24"/>
        </w:rPr>
        <w:t xml:space="preserve">Decisão: </w:t>
      </w:r>
      <w:r w:rsidRPr="00392BA0">
        <w:rPr>
          <w:rFonts w:ascii="Times New Roman" w:eastAsia="Courier New" w:hAnsi="Times New Roman" w:cs="Times New Roman"/>
          <w:color w:val="000000"/>
          <w:szCs w:val="24"/>
        </w:rPr>
        <w:t xml:space="preserve">O Conselho, por unanimidade, negou provimento aos Embargos de Declaração, nos termos do voto do Relator. </w:t>
      </w:r>
      <w:r w:rsidRPr="00392BA0">
        <w:rPr>
          <w:rFonts w:ascii="Times New Roman" w:hAnsi="Times New Roman" w:cs="Times New Roman"/>
          <w:szCs w:val="24"/>
        </w:rPr>
        <w:t>Ausentes, justificadamente, os Conselheiros Otavio Rodrigues, Luiz Fernando Bandeira,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138D4FA9" w14:textId="77777777" w:rsidR="00392BA0" w:rsidRDefault="00392BA0" w:rsidP="00392BA0">
      <w:pPr>
        <w:tabs>
          <w:tab w:val="left" w:pos="7308"/>
        </w:tabs>
        <w:snapToGrid w:val="0"/>
        <w:spacing w:line="100" w:lineRule="atLeast"/>
        <w:jc w:val="both"/>
        <w:rPr>
          <w:rFonts w:cs="Times New Roman"/>
        </w:rPr>
      </w:pPr>
    </w:p>
    <w:p w14:paraId="1CFE963D" w14:textId="77777777" w:rsidR="00F20385" w:rsidRPr="00F20385" w:rsidRDefault="00F20385" w:rsidP="00F20385">
      <w:pPr>
        <w:tabs>
          <w:tab w:val="left" w:pos="7308"/>
        </w:tabs>
        <w:snapToGrid w:val="0"/>
        <w:spacing w:line="100" w:lineRule="atLeast"/>
        <w:jc w:val="both"/>
        <w:rPr>
          <w:rFonts w:cs="Times New Roman"/>
          <w:b/>
        </w:rPr>
      </w:pPr>
      <w:proofErr w:type="gramStart"/>
      <w:r w:rsidRPr="00F20385">
        <w:rPr>
          <w:rFonts w:cs="Times New Roman"/>
          <w:b/>
        </w:rPr>
        <w:t>14)</w:t>
      </w:r>
      <w:proofErr w:type="gramEnd"/>
      <w:r w:rsidRPr="00F20385">
        <w:rPr>
          <w:rFonts w:cs="Times New Roman"/>
          <w:b/>
        </w:rPr>
        <w:t xml:space="preserve"> Representação por Inércia ou Excesso de Prazo n° 1.00701/2019-57 (Recurso Interno)</w:t>
      </w:r>
    </w:p>
    <w:p w14:paraId="6DD668E4" w14:textId="77777777" w:rsidR="00F20385" w:rsidRDefault="00F20385" w:rsidP="00F20385">
      <w:pPr>
        <w:tabs>
          <w:tab w:val="left" w:pos="7308"/>
        </w:tabs>
        <w:snapToGrid w:val="0"/>
        <w:spacing w:line="100" w:lineRule="atLeast"/>
        <w:ind w:left="567" w:hanging="567"/>
        <w:jc w:val="both"/>
        <w:rPr>
          <w:rFonts w:cs="Times New Roman"/>
        </w:rPr>
      </w:pPr>
      <w:r w:rsidRPr="009E3F52">
        <w:rPr>
          <w:rFonts w:cs="Times New Roman"/>
        </w:rPr>
        <w:t>Relatora:</w:t>
      </w:r>
      <w:r>
        <w:rPr>
          <w:rFonts w:cs="Times New Roman"/>
        </w:rPr>
        <w:t xml:space="preserve"> </w:t>
      </w:r>
      <w:r w:rsidRPr="009E3F52">
        <w:rPr>
          <w:rFonts w:cs="Times New Roman"/>
        </w:rPr>
        <w:t>Cons. Sandra Krieger Gonçalves</w:t>
      </w:r>
    </w:p>
    <w:p w14:paraId="5582DEA6" w14:textId="77777777" w:rsidR="00F20385" w:rsidRPr="009E3F52" w:rsidRDefault="00F20385" w:rsidP="00F20385">
      <w:pPr>
        <w:tabs>
          <w:tab w:val="left" w:pos="7308"/>
        </w:tabs>
        <w:snapToGrid w:val="0"/>
        <w:spacing w:line="100" w:lineRule="atLeast"/>
        <w:ind w:left="567" w:hanging="567"/>
        <w:jc w:val="both"/>
        <w:rPr>
          <w:rFonts w:cs="Times New Roman"/>
        </w:rPr>
      </w:pPr>
      <w:r w:rsidRPr="009E3F52">
        <w:rPr>
          <w:rFonts w:cs="Times New Roman"/>
        </w:rPr>
        <w:t>Recorrente:</w:t>
      </w:r>
      <w:r>
        <w:rPr>
          <w:rFonts w:cs="Times New Roman"/>
        </w:rPr>
        <w:t xml:space="preserve"> </w:t>
      </w:r>
      <w:r w:rsidRPr="009E3F52">
        <w:rPr>
          <w:rFonts w:cs="Times New Roman"/>
        </w:rPr>
        <w:t>Francisco Cesar Gomes Carneiro</w:t>
      </w:r>
    </w:p>
    <w:p w14:paraId="18A46ED5" w14:textId="77777777" w:rsidR="00F20385" w:rsidRPr="009E3F52" w:rsidRDefault="00F20385" w:rsidP="00F20385">
      <w:pPr>
        <w:tabs>
          <w:tab w:val="left" w:pos="7308"/>
        </w:tabs>
        <w:snapToGrid w:val="0"/>
        <w:spacing w:line="100" w:lineRule="atLeast"/>
        <w:ind w:left="567" w:hanging="567"/>
        <w:jc w:val="both"/>
        <w:rPr>
          <w:rFonts w:cs="Times New Roman"/>
        </w:rPr>
      </w:pPr>
      <w:r w:rsidRPr="009E3F52">
        <w:rPr>
          <w:rFonts w:cs="Times New Roman"/>
        </w:rPr>
        <w:t>Recorrido:</w:t>
      </w:r>
      <w:r>
        <w:rPr>
          <w:rFonts w:cs="Times New Roman"/>
        </w:rPr>
        <w:t xml:space="preserve"> </w:t>
      </w:r>
      <w:r w:rsidRPr="009E3F52">
        <w:rPr>
          <w:rFonts w:cs="Times New Roman"/>
        </w:rPr>
        <w:t>Ministério Público do Estado do Ceará</w:t>
      </w:r>
    </w:p>
    <w:p w14:paraId="773CA3C3" w14:textId="77777777" w:rsidR="00F20385" w:rsidRDefault="00F20385" w:rsidP="00F20385">
      <w:pPr>
        <w:tabs>
          <w:tab w:val="left" w:pos="7308"/>
        </w:tabs>
        <w:snapToGrid w:val="0"/>
        <w:spacing w:line="100" w:lineRule="atLeast"/>
        <w:jc w:val="both"/>
        <w:rPr>
          <w:rFonts w:cs="Times New Roman"/>
        </w:rPr>
      </w:pPr>
      <w:r w:rsidRPr="009E3F52">
        <w:rPr>
          <w:rFonts w:cs="Times New Roman"/>
        </w:rPr>
        <w:lastRenderedPageBreak/>
        <w:t>Objeto:</w:t>
      </w:r>
      <w:r>
        <w:rPr>
          <w:rFonts w:cs="Times New Roman"/>
        </w:rPr>
        <w:t xml:space="preserve"> </w:t>
      </w:r>
      <w:r w:rsidRPr="009E3F52">
        <w:rPr>
          <w:rFonts w:cs="Times New Roman"/>
        </w:rPr>
        <w:t xml:space="preserve">Ministério Público do Estado do Ceará. Inércia. Apuração de irregularidades envolvendo os poderes da Administração Pública do Município de </w:t>
      </w:r>
      <w:proofErr w:type="spellStart"/>
      <w:r w:rsidRPr="009E3F52">
        <w:rPr>
          <w:rFonts w:cs="Times New Roman"/>
        </w:rPr>
        <w:t>Paramoti</w:t>
      </w:r>
      <w:proofErr w:type="spellEnd"/>
      <w:r w:rsidRPr="009E3F52">
        <w:rPr>
          <w:rFonts w:cs="Times New Roman"/>
        </w:rPr>
        <w:t>. Prejuízos financeiros e orçamentários ao Município.</w:t>
      </w:r>
    </w:p>
    <w:p w14:paraId="3EAD543A" w14:textId="77777777" w:rsidR="00F20385" w:rsidRPr="00F20385" w:rsidRDefault="00F20385" w:rsidP="00F20385">
      <w:pPr>
        <w:pStyle w:val="Padro"/>
        <w:snapToGrid w:val="0"/>
        <w:spacing w:line="200" w:lineRule="atLeast"/>
        <w:jc w:val="both"/>
        <w:rPr>
          <w:rFonts w:ascii="Times New Roman" w:hAnsi="Times New Roman" w:cs="Times New Roman"/>
          <w:szCs w:val="24"/>
        </w:rPr>
      </w:pPr>
      <w:r w:rsidRPr="00F20385">
        <w:rPr>
          <w:rFonts w:ascii="Times New Roman" w:eastAsia="Times New Roman" w:hAnsi="Times New Roman" w:cs="Times New Roman"/>
          <w:b/>
          <w:bCs/>
          <w:color w:val="000000"/>
          <w:szCs w:val="24"/>
        </w:rPr>
        <w:t xml:space="preserve">Decisão: </w:t>
      </w:r>
      <w:r w:rsidRPr="00F20385">
        <w:rPr>
          <w:rFonts w:ascii="Times New Roman" w:hAnsi="Times New Roman" w:cs="Times New Roman"/>
          <w:szCs w:val="24"/>
        </w:rPr>
        <w:t xml:space="preserve">O Conselho, por unanimidade, deu provimento ao Recurso Interno para determinar: i) a instauração de Reclamação Disciplinar no âmbito da Corregedoria Nacional a fim de avaliar a conduta funcional de Membro Ministério Público do Estado do Ceará; </w:t>
      </w:r>
      <w:proofErr w:type="spellStart"/>
      <w:proofErr w:type="gramStart"/>
      <w:r w:rsidRPr="00F20385">
        <w:rPr>
          <w:rFonts w:ascii="Times New Roman" w:hAnsi="Times New Roman" w:cs="Times New Roman"/>
          <w:szCs w:val="24"/>
        </w:rPr>
        <w:t>ii</w:t>
      </w:r>
      <w:proofErr w:type="spellEnd"/>
      <w:proofErr w:type="gramEnd"/>
      <w:r w:rsidRPr="00F20385">
        <w:rPr>
          <w:rFonts w:ascii="Times New Roman" w:hAnsi="Times New Roman" w:cs="Times New Roman"/>
          <w:szCs w:val="24"/>
        </w:rPr>
        <w:t xml:space="preserve">) a realização de Correição Extraordinária pela Corregedoria-Geral do MP/CE na Promotoria de Justiça de </w:t>
      </w:r>
      <w:proofErr w:type="spellStart"/>
      <w:r w:rsidRPr="00F20385">
        <w:rPr>
          <w:rFonts w:ascii="Times New Roman" w:hAnsi="Times New Roman" w:cs="Times New Roman"/>
          <w:szCs w:val="24"/>
        </w:rPr>
        <w:t>Paramoti</w:t>
      </w:r>
      <w:proofErr w:type="spellEnd"/>
      <w:r w:rsidRPr="00F20385">
        <w:rPr>
          <w:rFonts w:ascii="Times New Roman" w:hAnsi="Times New Roman" w:cs="Times New Roman"/>
          <w:szCs w:val="24"/>
        </w:rPr>
        <w:t>, no prazo de 90 dias, encaminhando as respectivas conclusões a este Conselho, nos termos do voto da Relatora. Ausentes, justificadamente, os Conselheiros Otavio Rodrigues, Luiz Fernando Bandeira,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2323090B" w14:textId="77777777" w:rsidR="006E3CC5" w:rsidRDefault="006E3CC5" w:rsidP="006E3CC5">
      <w:pPr>
        <w:pStyle w:val="Padro"/>
        <w:snapToGrid w:val="0"/>
        <w:spacing w:line="200" w:lineRule="atLeast"/>
        <w:jc w:val="both"/>
        <w:rPr>
          <w:szCs w:val="24"/>
        </w:rPr>
      </w:pPr>
    </w:p>
    <w:p w14:paraId="024D0EEB" w14:textId="77777777" w:rsidR="006E3CC5" w:rsidRPr="006E3CC5" w:rsidRDefault="006E3CC5" w:rsidP="006E3CC5">
      <w:pPr>
        <w:tabs>
          <w:tab w:val="left" w:pos="7308"/>
        </w:tabs>
        <w:snapToGrid w:val="0"/>
        <w:spacing w:line="100" w:lineRule="atLeast"/>
        <w:ind w:left="567" w:hanging="567"/>
        <w:jc w:val="both"/>
        <w:rPr>
          <w:rFonts w:cs="Times New Roman"/>
          <w:b/>
        </w:rPr>
      </w:pPr>
      <w:proofErr w:type="gramStart"/>
      <w:r w:rsidRPr="006E3CC5">
        <w:rPr>
          <w:b/>
        </w:rPr>
        <w:t>15)</w:t>
      </w:r>
      <w:proofErr w:type="gramEnd"/>
      <w:r w:rsidRPr="006E3CC5">
        <w:rPr>
          <w:b/>
        </w:rPr>
        <w:t xml:space="preserve"> </w:t>
      </w:r>
      <w:r w:rsidRPr="006E3CC5">
        <w:rPr>
          <w:rFonts w:cs="Times New Roman"/>
          <w:b/>
        </w:rPr>
        <w:t>Pedido de Providências n° 1.00716/2019-70 (Embargos de Declaração)</w:t>
      </w:r>
    </w:p>
    <w:p w14:paraId="61421081" w14:textId="77777777" w:rsidR="006E3CC5" w:rsidRDefault="006E3CC5" w:rsidP="006E3CC5">
      <w:pPr>
        <w:tabs>
          <w:tab w:val="left" w:pos="7308"/>
        </w:tabs>
        <w:snapToGrid w:val="0"/>
        <w:spacing w:line="100" w:lineRule="atLeast"/>
        <w:ind w:left="567" w:hanging="567"/>
        <w:jc w:val="both"/>
        <w:rPr>
          <w:rFonts w:cs="Times New Roman"/>
        </w:rPr>
      </w:pPr>
      <w:r w:rsidRPr="00ED606F">
        <w:rPr>
          <w:rFonts w:cs="Times New Roman"/>
        </w:rPr>
        <w:t>Relator:</w:t>
      </w:r>
      <w:r>
        <w:rPr>
          <w:rFonts w:cs="Times New Roman"/>
        </w:rPr>
        <w:t xml:space="preserve"> </w:t>
      </w:r>
      <w:r w:rsidRPr="00ED606F">
        <w:rPr>
          <w:rFonts w:cs="Times New Roman"/>
        </w:rPr>
        <w:t>Cons. Luciano Nunes Maia Freire</w:t>
      </w:r>
    </w:p>
    <w:p w14:paraId="3E801B7A" w14:textId="77777777" w:rsidR="006E3CC5" w:rsidRPr="00ED606F" w:rsidRDefault="006E3CC5" w:rsidP="006E3CC5">
      <w:pPr>
        <w:tabs>
          <w:tab w:val="left" w:pos="7308"/>
        </w:tabs>
        <w:snapToGrid w:val="0"/>
        <w:spacing w:line="100" w:lineRule="atLeast"/>
        <w:ind w:left="567" w:hanging="567"/>
        <w:jc w:val="both"/>
        <w:rPr>
          <w:rFonts w:cs="Times New Roman"/>
        </w:rPr>
      </w:pPr>
      <w:r w:rsidRPr="00ED606F">
        <w:rPr>
          <w:rFonts w:cs="Times New Roman"/>
        </w:rPr>
        <w:t>Embargante:</w:t>
      </w:r>
      <w:r>
        <w:rPr>
          <w:rFonts w:cs="Times New Roman"/>
        </w:rPr>
        <w:t xml:space="preserve"> </w:t>
      </w:r>
      <w:r w:rsidRPr="00ED606F">
        <w:rPr>
          <w:rFonts w:cs="Times New Roman"/>
        </w:rPr>
        <w:t xml:space="preserve">Carlos </w:t>
      </w:r>
      <w:proofErr w:type="spellStart"/>
      <w:r w:rsidRPr="00ED606F">
        <w:rPr>
          <w:rFonts w:cs="Times New Roman"/>
        </w:rPr>
        <w:t>Ernandes</w:t>
      </w:r>
      <w:proofErr w:type="spellEnd"/>
      <w:r w:rsidRPr="00ED606F">
        <w:rPr>
          <w:rFonts w:cs="Times New Roman"/>
        </w:rPr>
        <w:t xml:space="preserve"> Sampaio de Oliveira</w:t>
      </w:r>
    </w:p>
    <w:p w14:paraId="53AAF667" w14:textId="77777777" w:rsidR="006E3CC5" w:rsidRPr="00ED606F" w:rsidRDefault="006E3CC5" w:rsidP="006E3CC5">
      <w:pPr>
        <w:tabs>
          <w:tab w:val="left" w:pos="7308"/>
        </w:tabs>
        <w:snapToGrid w:val="0"/>
        <w:spacing w:line="100" w:lineRule="atLeast"/>
        <w:jc w:val="both"/>
        <w:rPr>
          <w:rFonts w:cs="Times New Roman"/>
        </w:rPr>
      </w:pPr>
      <w:r w:rsidRPr="00ED606F">
        <w:rPr>
          <w:rFonts w:cs="Times New Roman"/>
        </w:rPr>
        <w:t>Embargados:</w:t>
      </w:r>
      <w:r>
        <w:rPr>
          <w:rFonts w:cs="Times New Roman"/>
        </w:rPr>
        <w:t xml:space="preserve"> </w:t>
      </w:r>
      <w:r w:rsidRPr="00ED606F">
        <w:rPr>
          <w:rFonts w:cs="Times New Roman"/>
        </w:rPr>
        <w:t xml:space="preserve">Ministério Público do Estado de São Paulo; Procuradoria da República – São </w:t>
      </w:r>
      <w:proofErr w:type="gramStart"/>
      <w:r w:rsidRPr="00ED606F">
        <w:rPr>
          <w:rFonts w:cs="Times New Roman"/>
        </w:rPr>
        <w:t>Paulo</w:t>
      </w:r>
      <w:proofErr w:type="gramEnd"/>
    </w:p>
    <w:p w14:paraId="60BBBA83" w14:textId="77777777" w:rsidR="006E3CC5" w:rsidRDefault="006E3CC5" w:rsidP="006E3CC5">
      <w:pPr>
        <w:tabs>
          <w:tab w:val="left" w:pos="7308"/>
        </w:tabs>
        <w:snapToGrid w:val="0"/>
        <w:spacing w:line="100" w:lineRule="atLeast"/>
        <w:jc w:val="both"/>
        <w:rPr>
          <w:rFonts w:cs="Times New Roman"/>
        </w:rPr>
      </w:pPr>
      <w:r w:rsidRPr="00ED606F">
        <w:rPr>
          <w:rFonts w:cs="Times New Roman"/>
        </w:rPr>
        <w:t>Objeto:</w:t>
      </w:r>
      <w:r>
        <w:rPr>
          <w:rFonts w:cs="Times New Roman"/>
        </w:rPr>
        <w:t xml:space="preserve"> </w:t>
      </w:r>
      <w:r w:rsidRPr="00ED606F">
        <w:rPr>
          <w:rFonts w:cs="Times New Roman"/>
        </w:rPr>
        <w:t>Ministério Público do Estado de São Paulo. Ministério Público Federal no Estado de São Paulo. Apuração de supostas fraudes em leilão eletrônico. Procedimento n° 1.34.001.000168/2019-90. Promoção de arquivamento.</w:t>
      </w:r>
    </w:p>
    <w:p w14:paraId="17859401" w14:textId="77777777" w:rsidR="006E3CC5" w:rsidRDefault="006E3CC5" w:rsidP="006E3CC5">
      <w:pPr>
        <w:pStyle w:val="Padro"/>
        <w:snapToGrid w:val="0"/>
        <w:spacing w:line="200" w:lineRule="atLeast"/>
        <w:jc w:val="both"/>
        <w:rPr>
          <w:rFonts w:ascii="Times New Roman" w:eastAsia="Times New Roman" w:hAnsi="Times New Roman" w:cs="Times New Roman"/>
          <w:color w:val="000000"/>
          <w:szCs w:val="24"/>
        </w:rPr>
      </w:pPr>
      <w:r w:rsidRPr="006E3CC5">
        <w:rPr>
          <w:rFonts w:ascii="Times New Roman" w:eastAsia="Times New Roman" w:hAnsi="Times New Roman" w:cs="Times New Roman"/>
          <w:b/>
          <w:bCs/>
          <w:color w:val="000000"/>
          <w:szCs w:val="24"/>
        </w:rPr>
        <w:t xml:space="preserve">Decisão: </w:t>
      </w:r>
      <w:r w:rsidRPr="006E3CC5">
        <w:rPr>
          <w:rFonts w:ascii="Times New Roman" w:eastAsia="Times New Roman" w:hAnsi="Times New Roman" w:cs="Times New Roman"/>
          <w:color w:val="000000"/>
          <w:szCs w:val="24"/>
        </w:rPr>
        <w:t>O Conselho, por unanimidade, negou provimento aos Embargos de Declaração, determinando a certificação do trânsito em julgado e a baixa imediata do processo após a publicação do acórdão, nos termos do voto do Relator. Ausentes, justificadamente, os Conselheiros Otavio Rodrigues, Luiz Fernando Bandeira,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5190F84B" w14:textId="77777777" w:rsidR="00F111D2" w:rsidRDefault="00F111D2" w:rsidP="006E3CC5">
      <w:pPr>
        <w:pStyle w:val="Padro"/>
        <w:snapToGrid w:val="0"/>
        <w:spacing w:line="200" w:lineRule="atLeast"/>
        <w:jc w:val="both"/>
        <w:rPr>
          <w:rFonts w:ascii="Times New Roman" w:eastAsia="Times New Roman" w:hAnsi="Times New Roman" w:cs="Times New Roman"/>
          <w:color w:val="000000"/>
          <w:szCs w:val="24"/>
        </w:rPr>
      </w:pPr>
    </w:p>
    <w:p w14:paraId="23D67D4E" w14:textId="77777777" w:rsidR="00F111D2" w:rsidRPr="00F111D2" w:rsidRDefault="00F111D2" w:rsidP="00F111D2">
      <w:pPr>
        <w:tabs>
          <w:tab w:val="left" w:pos="7308"/>
        </w:tabs>
        <w:snapToGrid w:val="0"/>
        <w:spacing w:line="100" w:lineRule="atLeast"/>
        <w:ind w:left="567" w:hanging="567"/>
        <w:jc w:val="both"/>
        <w:rPr>
          <w:rFonts w:cs="Times New Roman"/>
          <w:b/>
        </w:rPr>
      </w:pPr>
      <w:proofErr w:type="gramStart"/>
      <w:r w:rsidRPr="00F111D2">
        <w:rPr>
          <w:rFonts w:eastAsia="Times New Roman" w:cs="Times New Roman"/>
          <w:b/>
          <w:color w:val="000000"/>
        </w:rPr>
        <w:t>16)</w:t>
      </w:r>
      <w:proofErr w:type="gramEnd"/>
      <w:r w:rsidRPr="00F111D2">
        <w:rPr>
          <w:rFonts w:eastAsia="Times New Roman" w:cs="Times New Roman"/>
          <w:b/>
          <w:color w:val="000000"/>
        </w:rPr>
        <w:t xml:space="preserve"> </w:t>
      </w:r>
      <w:r w:rsidRPr="00F111D2">
        <w:rPr>
          <w:rFonts w:cs="Times New Roman"/>
          <w:b/>
        </w:rPr>
        <w:t>Procedimento de Controle Administrativo n° 1.00220/2020-76</w:t>
      </w:r>
    </w:p>
    <w:p w14:paraId="7691E0AA" w14:textId="77777777" w:rsidR="00F111D2" w:rsidRDefault="00F111D2" w:rsidP="00F111D2">
      <w:pPr>
        <w:tabs>
          <w:tab w:val="left" w:pos="7308"/>
        </w:tabs>
        <w:snapToGrid w:val="0"/>
        <w:spacing w:line="100" w:lineRule="atLeast"/>
        <w:ind w:left="567" w:hanging="567"/>
        <w:jc w:val="both"/>
        <w:rPr>
          <w:rFonts w:cs="Times New Roman"/>
        </w:rPr>
      </w:pPr>
      <w:r w:rsidRPr="00025EFF">
        <w:rPr>
          <w:rFonts w:cs="Times New Roman"/>
        </w:rPr>
        <w:t>Relator:</w:t>
      </w:r>
      <w:r>
        <w:rPr>
          <w:rFonts w:cs="Times New Roman"/>
        </w:rPr>
        <w:t xml:space="preserve"> </w:t>
      </w:r>
      <w:r w:rsidRPr="00025EFF">
        <w:rPr>
          <w:rFonts w:cs="Times New Roman"/>
        </w:rPr>
        <w:t>Cons. Oswaldo D'Albuquerque Lima Neto</w:t>
      </w:r>
    </w:p>
    <w:p w14:paraId="5564D6F6" w14:textId="77777777" w:rsidR="00F111D2" w:rsidRPr="00025EFF" w:rsidRDefault="00F111D2" w:rsidP="00F111D2">
      <w:pPr>
        <w:tabs>
          <w:tab w:val="left" w:pos="7308"/>
        </w:tabs>
        <w:snapToGrid w:val="0"/>
        <w:spacing w:line="100" w:lineRule="atLeast"/>
        <w:ind w:left="567" w:hanging="567"/>
        <w:jc w:val="both"/>
        <w:rPr>
          <w:rFonts w:cs="Times New Roman"/>
        </w:rPr>
      </w:pPr>
      <w:r w:rsidRPr="00025EFF">
        <w:rPr>
          <w:rFonts w:cs="Times New Roman"/>
        </w:rPr>
        <w:t>Requerente:</w:t>
      </w:r>
      <w:r>
        <w:rPr>
          <w:rFonts w:cs="Times New Roman"/>
        </w:rPr>
        <w:t xml:space="preserve"> </w:t>
      </w:r>
      <w:proofErr w:type="spellStart"/>
      <w:r w:rsidRPr="00025EFF">
        <w:rPr>
          <w:rFonts w:cs="Times New Roman"/>
        </w:rPr>
        <w:t>Antonio</w:t>
      </w:r>
      <w:proofErr w:type="spellEnd"/>
      <w:r w:rsidRPr="00025EFF">
        <w:rPr>
          <w:rFonts w:cs="Times New Roman"/>
        </w:rPr>
        <w:t xml:space="preserve"> Cerqueira</w:t>
      </w:r>
    </w:p>
    <w:p w14:paraId="1897894A" w14:textId="77777777" w:rsidR="00F111D2" w:rsidRPr="00025EFF" w:rsidRDefault="00F111D2" w:rsidP="00F111D2">
      <w:pPr>
        <w:tabs>
          <w:tab w:val="left" w:pos="7308"/>
        </w:tabs>
        <w:snapToGrid w:val="0"/>
        <w:spacing w:line="100" w:lineRule="atLeast"/>
        <w:ind w:left="567" w:hanging="567"/>
        <w:jc w:val="both"/>
        <w:rPr>
          <w:rFonts w:cs="Times New Roman"/>
        </w:rPr>
      </w:pPr>
      <w:r w:rsidRPr="00025EFF">
        <w:rPr>
          <w:rFonts w:cs="Times New Roman"/>
        </w:rPr>
        <w:t>Requerido:</w:t>
      </w:r>
      <w:r>
        <w:rPr>
          <w:rFonts w:cs="Times New Roman"/>
        </w:rPr>
        <w:t xml:space="preserve"> </w:t>
      </w:r>
      <w:r w:rsidRPr="00025EFF">
        <w:rPr>
          <w:rFonts w:cs="Times New Roman"/>
        </w:rPr>
        <w:t>Ministério Público Militar</w:t>
      </w:r>
    </w:p>
    <w:p w14:paraId="087AA145" w14:textId="77777777" w:rsidR="00F111D2" w:rsidRDefault="00F111D2" w:rsidP="00F111D2">
      <w:pPr>
        <w:tabs>
          <w:tab w:val="left" w:pos="7308"/>
        </w:tabs>
        <w:snapToGrid w:val="0"/>
        <w:spacing w:line="100" w:lineRule="atLeast"/>
        <w:jc w:val="both"/>
        <w:rPr>
          <w:rFonts w:cs="Times New Roman"/>
        </w:rPr>
      </w:pPr>
      <w:r w:rsidRPr="00025EFF">
        <w:rPr>
          <w:rFonts w:cs="Times New Roman"/>
        </w:rPr>
        <w:t>Objeto:</w:t>
      </w:r>
      <w:r>
        <w:rPr>
          <w:rFonts w:cs="Times New Roman"/>
        </w:rPr>
        <w:t xml:space="preserve"> </w:t>
      </w:r>
      <w:r w:rsidRPr="00025EFF">
        <w:rPr>
          <w:rFonts w:cs="Times New Roman"/>
        </w:rPr>
        <w:t>Ministério Público Militar. Eleição para Procurador-Geral de Justiça Militar. Utilização de programa VOTUS para votação. Possíveis erros na contabilização de votos e utilização do programa. Pedido de liminar.</w:t>
      </w:r>
    </w:p>
    <w:p w14:paraId="1DFDBEDB" w14:textId="77777777" w:rsidR="00F111D2" w:rsidRDefault="00F111D2" w:rsidP="00F111D2">
      <w:pPr>
        <w:pStyle w:val="Padro"/>
        <w:snapToGrid w:val="0"/>
        <w:spacing w:line="200" w:lineRule="atLeast"/>
        <w:jc w:val="both"/>
        <w:rPr>
          <w:rFonts w:ascii="Times New Roman" w:hAnsi="Times New Roman" w:cs="Times New Roman"/>
          <w:szCs w:val="24"/>
        </w:rPr>
      </w:pPr>
      <w:r w:rsidRPr="00F111D2">
        <w:rPr>
          <w:rFonts w:ascii="Times New Roman" w:eastAsia="Times New Roman" w:hAnsi="Times New Roman" w:cs="Times New Roman"/>
          <w:b/>
          <w:bCs/>
          <w:color w:val="000000"/>
          <w:szCs w:val="24"/>
        </w:rPr>
        <w:t xml:space="preserve">Decisão: </w:t>
      </w:r>
      <w:r w:rsidRPr="00F111D2">
        <w:rPr>
          <w:rFonts w:ascii="Times New Roman" w:eastAsia="Courier New" w:hAnsi="Times New Roman" w:cs="Times New Roman"/>
          <w:szCs w:val="24"/>
        </w:rPr>
        <w:t>O Conselho, por unanimidade, julgou o presente Procedimento improcedente, nos termos do voto do Relator.</w:t>
      </w:r>
      <w:r w:rsidRPr="00F111D2">
        <w:rPr>
          <w:rFonts w:ascii="Times New Roman" w:eastAsia="Courier New" w:hAnsi="Times New Roman" w:cs="Times New Roman"/>
          <w:sz w:val="28"/>
          <w:szCs w:val="28"/>
        </w:rPr>
        <w:t xml:space="preserve"> </w:t>
      </w:r>
      <w:r w:rsidRPr="00F111D2">
        <w:rPr>
          <w:rFonts w:ascii="Times New Roman" w:hAnsi="Times New Roman" w:cs="Times New Roman"/>
          <w:szCs w:val="24"/>
        </w:rPr>
        <w:t>Ausentes, justificadamente, o Conselheiro Luiz Fernando Bandeira,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5685DA68" w14:textId="77777777" w:rsidR="00F111D2" w:rsidRDefault="00F111D2" w:rsidP="00F111D2">
      <w:pPr>
        <w:pStyle w:val="Padro"/>
        <w:snapToGrid w:val="0"/>
        <w:spacing w:line="200" w:lineRule="atLeast"/>
        <w:jc w:val="both"/>
        <w:rPr>
          <w:rFonts w:ascii="Times New Roman" w:hAnsi="Times New Roman" w:cs="Times New Roman"/>
          <w:szCs w:val="24"/>
        </w:rPr>
      </w:pPr>
    </w:p>
    <w:p w14:paraId="201BD5AF" w14:textId="77777777" w:rsidR="00F111D2" w:rsidRPr="00F111D2" w:rsidRDefault="00F111D2" w:rsidP="00F111D2">
      <w:pPr>
        <w:tabs>
          <w:tab w:val="left" w:pos="7308"/>
        </w:tabs>
        <w:snapToGrid w:val="0"/>
        <w:spacing w:line="100" w:lineRule="atLeast"/>
        <w:ind w:left="567" w:hanging="567"/>
        <w:jc w:val="both"/>
        <w:rPr>
          <w:rFonts w:cs="Times New Roman"/>
          <w:b/>
        </w:rPr>
      </w:pPr>
      <w:proofErr w:type="gramStart"/>
      <w:r w:rsidRPr="00F111D2">
        <w:rPr>
          <w:rFonts w:cs="Times New Roman"/>
          <w:b/>
        </w:rPr>
        <w:lastRenderedPageBreak/>
        <w:t>17)</w:t>
      </w:r>
      <w:proofErr w:type="gramEnd"/>
      <w:r w:rsidRPr="00F111D2">
        <w:rPr>
          <w:rFonts w:cs="Times New Roman"/>
          <w:b/>
        </w:rPr>
        <w:t xml:space="preserve"> Procedimento de Controle Administrativo n° 1.00261/2020-08</w:t>
      </w:r>
    </w:p>
    <w:p w14:paraId="66E14E46" w14:textId="77777777" w:rsidR="00F111D2" w:rsidRDefault="00F111D2" w:rsidP="00F111D2">
      <w:pPr>
        <w:tabs>
          <w:tab w:val="left" w:pos="7308"/>
        </w:tabs>
        <w:snapToGrid w:val="0"/>
        <w:spacing w:line="100" w:lineRule="atLeast"/>
        <w:ind w:left="567" w:hanging="567"/>
        <w:jc w:val="both"/>
        <w:rPr>
          <w:rFonts w:cs="Times New Roman"/>
        </w:rPr>
      </w:pPr>
      <w:r w:rsidRPr="003E7D69">
        <w:rPr>
          <w:rFonts w:cs="Times New Roman"/>
        </w:rPr>
        <w:t>Relator:</w:t>
      </w:r>
      <w:r>
        <w:rPr>
          <w:rFonts w:cs="Times New Roman"/>
        </w:rPr>
        <w:t xml:space="preserve"> </w:t>
      </w:r>
      <w:r w:rsidRPr="003E7D69">
        <w:rPr>
          <w:rFonts w:cs="Times New Roman"/>
        </w:rPr>
        <w:t>Cons. Oswaldo D'Albuquerque Lima Neto</w:t>
      </w:r>
    </w:p>
    <w:p w14:paraId="6C84BA01" w14:textId="77777777" w:rsidR="00F111D2" w:rsidRPr="003E7D69" w:rsidRDefault="00F111D2" w:rsidP="00F111D2">
      <w:pPr>
        <w:tabs>
          <w:tab w:val="left" w:pos="7308"/>
        </w:tabs>
        <w:snapToGrid w:val="0"/>
        <w:spacing w:line="100" w:lineRule="atLeast"/>
        <w:ind w:left="567" w:hanging="567"/>
        <w:jc w:val="both"/>
        <w:rPr>
          <w:rFonts w:cs="Times New Roman"/>
        </w:rPr>
      </w:pPr>
      <w:r w:rsidRPr="003E7D69">
        <w:rPr>
          <w:rFonts w:cs="Times New Roman"/>
        </w:rPr>
        <w:t>Requerente:</w:t>
      </w:r>
      <w:r>
        <w:rPr>
          <w:rFonts w:cs="Times New Roman"/>
        </w:rPr>
        <w:t xml:space="preserve"> </w:t>
      </w:r>
      <w:r w:rsidRPr="003E7D69">
        <w:rPr>
          <w:rFonts w:cs="Times New Roman"/>
        </w:rPr>
        <w:t>Leonardo José Borges de Amorim</w:t>
      </w:r>
    </w:p>
    <w:p w14:paraId="3AE0ABC1" w14:textId="77777777" w:rsidR="00F111D2" w:rsidRPr="003E7D69" w:rsidRDefault="00F111D2" w:rsidP="00F111D2">
      <w:pPr>
        <w:tabs>
          <w:tab w:val="left" w:pos="7308"/>
        </w:tabs>
        <w:snapToGrid w:val="0"/>
        <w:spacing w:line="100" w:lineRule="atLeast"/>
        <w:ind w:left="567" w:hanging="567"/>
        <w:jc w:val="both"/>
        <w:rPr>
          <w:rFonts w:cs="Times New Roman"/>
        </w:rPr>
      </w:pPr>
      <w:r w:rsidRPr="003E7D69">
        <w:rPr>
          <w:rFonts w:cs="Times New Roman"/>
        </w:rPr>
        <w:t>Advogado:</w:t>
      </w:r>
      <w:r>
        <w:rPr>
          <w:rFonts w:cs="Times New Roman"/>
        </w:rPr>
        <w:t xml:space="preserve"> </w:t>
      </w:r>
      <w:r w:rsidRPr="003E7D69">
        <w:rPr>
          <w:rFonts w:cs="Times New Roman"/>
        </w:rPr>
        <w:t>Leonardo José Borges de Amorim – OAB/DF n.º 38947</w:t>
      </w:r>
    </w:p>
    <w:p w14:paraId="5829DA76" w14:textId="77777777" w:rsidR="00F111D2" w:rsidRPr="003E7D69" w:rsidRDefault="00F111D2" w:rsidP="00F111D2">
      <w:pPr>
        <w:tabs>
          <w:tab w:val="left" w:pos="7308"/>
        </w:tabs>
        <w:snapToGrid w:val="0"/>
        <w:spacing w:line="100" w:lineRule="atLeast"/>
        <w:ind w:left="567" w:hanging="567"/>
        <w:jc w:val="both"/>
        <w:rPr>
          <w:rFonts w:cs="Times New Roman"/>
        </w:rPr>
      </w:pPr>
      <w:r w:rsidRPr="003E7D69">
        <w:rPr>
          <w:rFonts w:cs="Times New Roman"/>
        </w:rPr>
        <w:t>Requerido:</w:t>
      </w:r>
      <w:r>
        <w:rPr>
          <w:rFonts w:cs="Times New Roman"/>
        </w:rPr>
        <w:t xml:space="preserve"> </w:t>
      </w:r>
      <w:r w:rsidRPr="003E7D69">
        <w:rPr>
          <w:rFonts w:cs="Times New Roman"/>
        </w:rPr>
        <w:t>Procuradoria Geral da República</w:t>
      </w:r>
    </w:p>
    <w:p w14:paraId="58AEC86B" w14:textId="77777777" w:rsidR="00F111D2" w:rsidRDefault="00F111D2" w:rsidP="00F111D2">
      <w:pPr>
        <w:tabs>
          <w:tab w:val="left" w:pos="7308"/>
        </w:tabs>
        <w:snapToGrid w:val="0"/>
        <w:spacing w:line="100" w:lineRule="atLeast"/>
        <w:jc w:val="both"/>
        <w:rPr>
          <w:rFonts w:cs="Times New Roman"/>
        </w:rPr>
      </w:pPr>
      <w:r w:rsidRPr="003E7D69">
        <w:rPr>
          <w:rFonts w:cs="Times New Roman"/>
        </w:rPr>
        <w:t>Objeto:</w:t>
      </w:r>
      <w:r>
        <w:rPr>
          <w:rFonts w:cs="Times New Roman"/>
        </w:rPr>
        <w:t xml:space="preserve"> </w:t>
      </w:r>
      <w:r w:rsidRPr="003E7D69">
        <w:rPr>
          <w:rFonts w:cs="Times New Roman"/>
        </w:rPr>
        <w:t xml:space="preserve">Ministério Público Federal. Procuradoria Geral da República. Acesso à informação. Desrespeito à Lei n.º 12.527/2011. Resolução CNMP n.º 89/2012. Indeferimento do pedido de acesso a informações </w:t>
      </w:r>
      <w:proofErr w:type="gramStart"/>
      <w:r w:rsidRPr="003E7D69">
        <w:rPr>
          <w:rFonts w:cs="Times New Roman"/>
        </w:rPr>
        <w:t>públicas registrada sob o nº 20200014987</w:t>
      </w:r>
      <w:proofErr w:type="gramEnd"/>
      <w:r w:rsidRPr="003E7D69">
        <w:rPr>
          <w:rFonts w:cs="Times New Roman"/>
        </w:rPr>
        <w:t xml:space="preserve"> (PGR-00062910-2020). Indeferimento do recurso nº 20200021862. Informações referentes a procedimentos que tratam de violência contra membros. Pedido liminar.</w:t>
      </w:r>
    </w:p>
    <w:p w14:paraId="3A3383FF" w14:textId="77777777" w:rsidR="00F111D2" w:rsidRPr="00F111D2" w:rsidRDefault="00F111D2" w:rsidP="00F111D2">
      <w:pPr>
        <w:pStyle w:val="Padro"/>
        <w:snapToGrid w:val="0"/>
        <w:spacing w:line="200" w:lineRule="atLeast"/>
        <w:jc w:val="both"/>
        <w:rPr>
          <w:rFonts w:ascii="Times New Roman" w:hAnsi="Times New Roman" w:cs="Times New Roman"/>
          <w:szCs w:val="24"/>
        </w:rPr>
      </w:pPr>
      <w:r w:rsidRPr="00F111D2">
        <w:rPr>
          <w:rFonts w:ascii="Times New Roman" w:eastAsia="Times New Roman" w:hAnsi="Times New Roman" w:cs="Times New Roman"/>
          <w:b/>
          <w:bCs/>
          <w:color w:val="000000"/>
          <w:szCs w:val="24"/>
        </w:rPr>
        <w:t xml:space="preserve">Decisão: </w:t>
      </w:r>
      <w:r w:rsidRPr="00F111D2">
        <w:rPr>
          <w:rFonts w:ascii="Times New Roman" w:eastAsia="Courier New" w:hAnsi="Times New Roman" w:cs="Times New Roman"/>
          <w:szCs w:val="24"/>
        </w:rPr>
        <w:t>O Conselho, por unanimidade, julgou o presente Procedimento improcedente, nos termos do voto do Relator.</w:t>
      </w:r>
      <w:r w:rsidRPr="00F111D2">
        <w:rPr>
          <w:rFonts w:ascii="Times New Roman" w:eastAsia="Courier New" w:hAnsi="Times New Roman" w:cs="Times New Roman"/>
          <w:sz w:val="28"/>
          <w:szCs w:val="28"/>
        </w:rPr>
        <w:t xml:space="preserve"> </w:t>
      </w:r>
      <w:r w:rsidRPr="00F111D2">
        <w:rPr>
          <w:rFonts w:ascii="Times New Roman" w:hAnsi="Times New Roman" w:cs="Times New Roman"/>
          <w:szCs w:val="24"/>
        </w:rPr>
        <w:t>Ausentes, justificadamente, o Conselheiro Luiz Fernando Bandeira,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655B8E73" w14:textId="77777777" w:rsidR="00F111D2" w:rsidRDefault="00F111D2" w:rsidP="00F111D2">
      <w:pPr>
        <w:pStyle w:val="Padro"/>
        <w:snapToGrid w:val="0"/>
        <w:spacing w:line="200" w:lineRule="atLeast"/>
        <w:ind w:left="556"/>
        <w:jc w:val="both"/>
      </w:pPr>
    </w:p>
    <w:p w14:paraId="406CDCE7" w14:textId="77777777" w:rsidR="008C003B" w:rsidRPr="008C003B" w:rsidRDefault="008C003B" w:rsidP="008C003B">
      <w:pPr>
        <w:tabs>
          <w:tab w:val="left" w:pos="7308"/>
        </w:tabs>
        <w:snapToGrid w:val="0"/>
        <w:spacing w:line="100" w:lineRule="atLeast"/>
        <w:ind w:left="567" w:hanging="567"/>
        <w:jc w:val="both"/>
        <w:rPr>
          <w:rFonts w:cs="Times New Roman"/>
          <w:b/>
        </w:rPr>
      </w:pPr>
      <w:proofErr w:type="gramStart"/>
      <w:r w:rsidRPr="008C003B">
        <w:rPr>
          <w:rFonts w:cs="Times New Roman"/>
          <w:b/>
        </w:rPr>
        <w:t>18)</w:t>
      </w:r>
      <w:proofErr w:type="gramEnd"/>
      <w:r w:rsidRPr="008C003B">
        <w:rPr>
          <w:rFonts w:cs="Times New Roman"/>
          <w:b/>
        </w:rPr>
        <w:t xml:space="preserve"> Proposição n° 1.00512/2018-94</w:t>
      </w:r>
    </w:p>
    <w:p w14:paraId="2B63506D" w14:textId="77777777" w:rsidR="008C003B" w:rsidRDefault="008C003B" w:rsidP="008C003B">
      <w:pPr>
        <w:tabs>
          <w:tab w:val="left" w:pos="7308"/>
        </w:tabs>
        <w:snapToGrid w:val="0"/>
        <w:spacing w:line="100" w:lineRule="atLeast"/>
        <w:ind w:left="567" w:hanging="567"/>
        <w:jc w:val="both"/>
        <w:rPr>
          <w:rFonts w:cs="Times New Roman"/>
        </w:rPr>
      </w:pPr>
      <w:r w:rsidRPr="00265E0E">
        <w:rPr>
          <w:rFonts w:cs="Times New Roman"/>
        </w:rPr>
        <w:t>Relator:</w:t>
      </w:r>
      <w:r>
        <w:rPr>
          <w:rFonts w:cs="Times New Roman"/>
        </w:rPr>
        <w:t xml:space="preserve"> </w:t>
      </w:r>
      <w:r w:rsidRPr="00265E0E">
        <w:rPr>
          <w:rFonts w:cs="Times New Roman"/>
        </w:rPr>
        <w:t>Cons. Sebastião Vieira Caixeta</w:t>
      </w:r>
    </w:p>
    <w:p w14:paraId="1C113C84" w14:textId="77777777" w:rsidR="008C003B" w:rsidRPr="00265E0E" w:rsidRDefault="008C003B" w:rsidP="008C003B">
      <w:pPr>
        <w:tabs>
          <w:tab w:val="left" w:pos="7308"/>
        </w:tabs>
        <w:snapToGrid w:val="0"/>
        <w:spacing w:line="100" w:lineRule="atLeast"/>
        <w:ind w:left="567" w:hanging="567"/>
        <w:jc w:val="both"/>
        <w:rPr>
          <w:rFonts w:cs="Times New Roman"/>
        </w:rPr>
      </w:pPr>
      <w:r w:rsidRPr="00265E0E">
        <w:rPr>
          <w:rFonts w:cs="Times New Roman"/>
        </w:rPr>
        <w:t>Requerente:</w:t>
      </w:r>
      <w:r>
        <w:rPr>
          <w:rFonts w:cs="Times New Roman"/>
        </w:rPr>
        <w:t xml:space="preserve"> </w:t>
      </w:r>
      <w:r w:rsidRPr="00265E0E">
        <w:rPr>
          <w:rFonts w:cs="Times New Roman"/>
        </w:rPr>
        <w:t xml:space="preserve">Valter </w:t>
      </w:r>
      <w:proofErr w:type="spellStart"/>
      <w:r w:rsidRPr="00265E0E">
        <w:rPr>
          <w:rFonts w:cs="Times New Roman"/>
        </w:rPr>
        <w:t>Shuenquener</w:t>
      </w:r>
      <w:proofErr w:type="spellEnd"/>
      <w:r w:rsidRPr="00265E0E">
        <w:rPr>
          <w:rFonts w:cs="Times New Roman"/>
        </w:rPr>
        <w:t xml:space="preserve"> de Araújo</w:t>
      </w:r>
    </w:p>
    <w:p w14:paraId="5C4B6267" w14:textId="77777777" w:rsidR="008C003B" w:rsidRPr="00265E0E" w:rsidRDefault="008C003B" w:rsidP="008C003B">
      <w:pPr>
        <w:tabs>
          <w:tab w:val="left" w:pos="7308"/>
        </w:tabs>
        <w:snapToGrid w:val="0"/>
        <w:spacing w:line="100" w:lineRule="atLeast"/>
        <w:jc w:val="both"/>
        <w:rPr>
          <w:rFonts w:cs="Times New Roman"/>
        </w:rPr>
      </w:pPr>
      <w:r w:rsidRPr="00265E0E">
        <w:rPr>
          <w:rFonts w:cs="Times New Roman"/>
        </w:rPr>
        <w:t>Interessados:</w:t>
      </w:r>
      <w:r>
        <w:rPr>
          <w:rFonts w:cs="Times New Roman"/>
        </w:rPr>
        <w:t xml:space="preserve"> </w:t>
      </w:r>
      <w:proofErr w:type="spellStart"/>
      <w:r w:rsidRPr="00265E0E">
        <w:rPr>
          <w:rFonts w:cs="Times New Roman"/>
        </w:rPr>
        <w:t>Angelo</w:t>
      </w:r>
      <w:proofErr w:type="spellEnd"/>
      <w:r w:rsidRPr="00265E0E">
        <w:rPr>
          <w:rFonts w:cs="Times New Roman"/>
        </w:rPr>
        <w:t xml:space="preserve"> Fabiano Farias da Costa; Antônio Pereira Duarte; Associação Nacional dos Procuradores da República; Associação Nacional dos Membros do Ministério Público – CONAMP; Associação Nacional dos Procuradores do Trabalho – ANPT; José Robalinho Cavalcanti; Ministério Público do Distrito Federal e Territórios; Ministério Público do Estado da Bahia; Ministério Público do Estado da Paraíba; Ministério Público do Estado de Alagoas; Ministério Público do Estado de Goiás; Ministério Público do Estado de Mato Grosso; Ministério Público do Estado de Mato Grosso do Sul; Ministério Público do Estado de Minas Gerais; Ministério Público do Estado de Pernambuco; Ministério Público do Estado de Rondônia; Ministério Público do Estado de Roraima; Ministério Público do Estado de Santa Catarina; Ministério Público do Estado de Sergipe; Ministério Público do Estado de São Paulo; Ministério Público do Estado de Tocantins; Ministério Público do Estado do Acre; Ministério Público do Estado do Amapá; Ministério Público do Estado do Amazonas; Ministério Público do Estado do Ceará; Ministério Público do Estado do Espírito Santo; Ministério Público do Estado do Maranhão; Ministério Público do Estado do Paraná; Ministério Público do Estado do Pará; Ministério Público do Estado do Piauí; Ministério Público do Estado do Rio de Janeiro; Ministério Público do Estado do Rio Grande do Norte; Ministério Público do Estado do Rio Grande do Sul; Ministério Público do Trabalho; Ministério Público Federal; Ministério Público Militar; Victor Hugo Palmeiro de Azevedo </w:t>
      </w:r>
      <w:proofErr w:type="gramStart"/>
      <w:r w:rsidRPr="00265E0E">
        <w:rPr>
          <w:rFonts w:cs="Times New Roman"/>
        </w:rPr>
        <w:t>Neto</w:t>
      </w:r>
      <w:proofErr w:type="gramEnd"/>
    </w:p>
    <w:p w14:paraId="530AEA13" w14:textId="77777777" w:rsidR="008C003B" w:rsidRDefault="008C003B" w:rsidP="008C003B">
      <w:pPr>
        <w:tabs>
          <w:tab w:val="left" w:pos="7308"/>
        </w:tabs>
        <w:snapToGrid w:val="0"/>
        <w:spacing w:line="100" w:lineRule="atLeast"/>
        <w:jc w:val="both"/>
        <w:rPr>
          <w:rFonts w:cs="Times New Roman"/>
        </w:rPr>
      </w:pPr>
      <w:r w:rsidRPr="00265E0E">
        <w:rPr>
          <w:rFonts w:cs="Times New Roman"/>
        </w:rPr>
        <w:t>Objeto:</w:t>
      </w:r>
      <w:r>
        <w:rPr>
          <w:rFonts w:cs="Times New Roman"/>
        </w:rPr>
        <w:t xml:space="preserve"> </w:t>
      </w:r>
      <w:r w:rsidRPr="00265E0E">
        <w:rPr>
          <w:rFonts w:cs="Times New Roman"/>
        </w:rPr>
        <w:t>Conselho Nacional do Ministério Público. Proposta de Resolução. Insere os §§ 4°, 5° e 6° ao art. 2°, da Resolução CNMP n° 135/2016. Preenchimento dos campos de taxonomia do Cadastro Nacional de Violência Doméstica – CNVD.</w:t>
      </w:r>
    </w:p>
    <w:p w14:paraId="6213F428" w14:textId="77777777" w:rsidR="008C003B" w:rsidRPr="008C003B" w:rsidRDefault="008C003B" w:rsidP="008C003B">
      <w:pPr>
        <w:pStyle w:val="Padro"/>
        <w:snapToGrid w:val="0"/>
        <w:spacing w:line="200" w:lineRule="atLeast"/>
        <w:jc w:val="both"/>
        <w:rPr>
          <w:rFonts w:ascii="Times New Roman" w:eastAsia="Times New Roman" w:hAnsi="Times New Roman" w:cs="Times New Roman"/>
          <w:color w:val="000000"/>
          <w:szCs w:val="24"/>
        </w:rPr>
      </w:pPr>
      <w:r w:rsidRPr="008C003B">
        <w:rPr>
          <w:rFonts w:ascii="Times New Roman" w:eastAsia="Times New Roman" w:hAnsi="Times New Roman" w:cs="Times New Roman"/>
          <w:b/>
          <w:bCs/>
          <w:color w:val="000000"/>
          <w:szCs w:val="24"/>
        </w:rPr>
        <w:t xml:space="preserve">Decisão: </w:t>
      </w:r>
      <w:r w:rsidRPr="008C003B">
        <w:rPr>
          <w:rFonts w:ascii="Times New Roman" w:eastAsia="Times New Roman" w:hAnsi="Times New Roman" w:cs="Times New Roman"/>
          <w:color w:val="000000"/>
          <w:szCs w:val="24"/>
        </w:rPr>
        <w:t xml:space="preserve">O Conselho, por unanimidade, rejeitou a presente Proposição, com encaminhamento dos autos ao grupo de trabalho instituído pela Portaria CNMP-PRESI nº 256, de 13 de </w:t>
      </w:r>
      <w:r w:rsidRPr="008C003B">
        <w:rPr>
          <w:rFonts w:ascii="Times New Roman" w:eastAsia="Times New Roman" w:hAnsi="Times New Roman" w:cs="Times New Roman"/>
          <w:color w:val="000000"/>
          <w:szCs w:val="24"/>
        </w:rPr>
        <w:lastRenderedPageBreak/>
        <w:t>dezembro de 2019, nos termos do voto do Relator. Ausentes, justificadamente, o Conselheiro Luiz Fernando Bandeira,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328A9998" w14:textId="77777777" w:rsidR="008C003B" w:rsidRPr="008C003B" w:rsidRDefault="008C003B" w:rsidP="008C003B">
      <w:pPr>
        <w:pStyle w:val="Padro"/>
        <w:snapToGrid w:val="0"/>
        <w:spacing w:line="200" w:lineRule="atLeast"/>
        <w:ind w:left="556"/>
        <w:jc w:val="both"/>
        <w:rPr>
          <w:rFonts w:ascii="Times New Roman" w:eastAsia="Times New Roman" w:hAnsi="Times New Roman" w:cs="Times New Roman"/>
          <w:color w:val="000000"/>
          <w:szCs w:val="24"/>
        </w:rPr>
      </w:pPr>
    </w:p>
    <w:p w14:paraId="0054B0CF" w14:textId="77777777" w:rsidR="008C003B" w:rsidRPr="008C003B" w:rsidRDefault="008C003B" w:rsidP="008C003B">
      <w:pPr>
        <w:tabs>
          <w:tab w:val="left" w:pos="7308"/>
        </w:tabs>
        <w:snapToGrid w:val="0"/>
        <w:spacing w:line="100" w:lineRule="atLeast"/>
        <w:ind w:left="567" w:hanging="567"/>
        <w:jc w:val="both"/>
        <w:rPr>
          <w:rFonts w:cs="Times New Roman"/>
          <w:b/>
        </w:rPr>
      </w:pPr>
      <w:proofErr w:type="gramStart"/>
      <w:r w:rsidRPr="008C003B">
        <w:rPr>
          <w:rFonts w:cs="Times New Roman"/>
          <w:b/>
        </w:rPr>
        <w:t>19)</w:t>
      </w:r>
      <w:proofErr w:type="gramEnd"/>
      <w:r w:rsidRPr="008C003B">
        <w:rPr>
          <w:rFonts w:cs="Times New Roman"/>
          <w:b/>
        </w:rPr>
        <w:t xml:space="preserve"> Procedimento de Controle Administrativo n° 1.00960/2019-41 (Recurso Interno)</w:t>
      </w:r>
    </w:p>
    <w:p w14:paraId="4C0FAE5E" w14:textId="77777777" w:rsidR="008C003B" w:rsidRDefault="008C003B" w:rsidP="008C003B">
      <w:pPr>
        <w:tabs>
          <w:tab w:val="left" w:pos="7308"/>
        </w:tabs>
        <w:snapToGrid w:val="0"/>
        <w:spacing w:line="100" w:lineRule="atLeast"/>
        <w:ind w:left="567" w:hanging="567"/>
        <w:jc w:val="both"/>
        <w:rPr>
          <w:rFonts w:cs="Times New Roman"/>
        </w:rPr>
      </w:pPr>
      <w:r w:rsidRPr="0005793E">
        <w:rPr>
          <w:rFonts w:cs="Times New Roman"/>
        </w:rPr>
        <w:t>Relator:</w:t>
      </w:r>
      <w:r>
        <w:rPr>
          <w:rFonts w:cs="Times New Roman"/>
        </w:rPr>
        <w:t xml:space="preserve"> </w:t>
      </w:r>
      <w:r w:rsidRPr="0005793E">
        <w:rPr>
          <w:rFonts w:cs="Times New Roman"/>
        </w:rPr>
        <w:t>Cons. Otavio Luiz Rodrigues Junior</w:t>
      </w:r>
    </w:p>
    <w:p w14:paraId="10A13CB2" w14:textId="77777777" w:rsidR="008C003B" w:rsidRPr="0005793E" w:rsidRDefault="008C003B" w:rsidP="008C003B">
      <w:pPr>
        <w:tabs>
          <w:tab w:val="left" w:pos="7308"/>
        </w:tabs>
        <w:snapToGrid w:val="0"/>
        <w:spacing w:line="100" w:lineRule="atLeast"/>
        <w:ind w:left="567" w:hanging="567"/>
        <w:jc w:val="both"/>
        <w:rPr>
          <w:rFonts w:cs="Times New Roman"/>
        </w:rPr>
      </w:pPr>
      <w:r w:rsidRPr="0005793E">
        <w:rPr>
          <w:rFonts w:cs="Times New Roman"/>
        </w:rPr>
        <w:t>Recorrente:</w:t>
      </w:r>
      <w:r>
        <w:rPr>
          <w:rFonts w:cs="Times New Roman"/>
        </w:rPr>
        <w:t xml:space="preserve"> </w:t>
      </w:r>
      <w:r w:rsidRPr="0005793E">
        <w:rPr>
          <w:rFonts w:cs="Times New Roman"/>
        </w:rPr>
        <w:t xml:space="preserve">André </w:t>
      </w:r>
      <w:proofErr w:type="spellStart"/>
      <w:r w:rsidRPr="0005793E">
        <w:rPr>
          <w:rFonts w:cs="Times New Roman"/>
        </w:rPr>
        <w:t>Luis</w:t>
      </w:r>
      <w:proofErr w:type="spellEnd"/>
      <w:r w:rsidRPr="0005793E">
        <w:rPr>
          <w:rFonts w:cs="Times New Roman"/>
        </w:rPr>
        <w:t xml:space="preserve"> Alves de Melo</w:t>
      </w:r>
    </w:p>
    <w:p w14:paraId="14A233C9" w14:textId="77777777" w:rsidR="008C003B" w:rsidRPr="0005793E" w:rsidRDefault="008C003B" w:rsidP="008C003B">
      <w:pPr>
        <w:tabs>
          <w:tab w:val="left" w:pos="7308"/>
        </w:tabs>
        <w:snapToGrid w:val="0"/>
        <w:spacing w:line="100" w:lineRule="atLeast"/>
        <w:ind w:left="567" w:hanging="567"/>
        <w:jc w:val="both"/>
        <w:rPr>
          <w:rFonts w:cs="Times New Roman"/>
        </w:rPr>
      </w:pPr>
      <w:r w:rsidRPr="0005793E">
        <w:rPr>
          <w:rFonts w:cs="Times New Roman"/>
        </w:rPr>
        <w:t>Recorrido:</w:t>
      </w:r>
      <w:r>
        <w:rPr>
          <w:rFonts w:cs="Times New Roman"/>
        </w:rPr>
        <w:t xml:space="preserve"> </w:t>
      </w:r>
      <w:r w:rsidRPr="0005793E">
        <w:rPr>
          <w:rFonts w:cs="Times New Roman"/>
        </w:rPr>
        <w:t>Ministério Público do Estado de Minas Gerais</w:t>
      </w:r>
    </w:p>
    <w:p w14:paraId="2DA9658F" w14:textId="77777777" w:rsidR="008C003B" w:rsidRDefault="008C003B" w:rsidP="008C003B">
      <w:pPr>
        <w:tabs>
          <w:tab w:val="left" w:pos="7308"/>
        </w:tabs>
        <w:snapToGrid w:val="0"/>
        <w:spacing w:line="100" w:lineRule="atLeast"/>
        <w:jc w:val="both"/>
        <w:rPr>
          <w:rFonts w:cs="Times New Roman"/>
        </w:rPr>
      </w:pPr>
      <w:r w:rsidRPr="0005793E">
        <w:rPr>
          <w:rFonts w:cs="Times New Roman"/>
        </w:rPr>
        <w:t>Objeto:</w:t>
      </w:r>
      <w:r>
        <w:rPr>
          <w:rFonts w:cs="Times New Roman"/>
        </w:rPr>
        <w:t xml:space="preserve"> </w:t>
      </w:r>
      <w:r w:rsidRPr="0005793E">
        <w:rPr>
          <w:rFonts w:cs="Times New Roman"/>
        </w:rPr>
        <w:t>Ministério Público do Estado de Minas Gerais. Art. 1º, § 10, da Resolução PGJ n.º 72/2006. Alegação de sobrecarga às Promotorias Criminais com processos oriundos das Especializadas. Sobreposição de apurações. Pedido de liminar.</w:t>
      </w:r>
    </w:p>
    <w:p w14:paraId="0D1FEACB" w14:textId="77777777" w:rsidR="008C003B" w:rsidRDefault="008C003B" w:rsidP="008C003B">
      <w:pPr>
        <w:pStyle w:val="Padro"/>
        <w:snapToGrid w:val="0"/>
        <w:spacing w:line="200" w:lineRule="atLeast"/>
        <w:jc w:val="both"/>
        <w:rPr>
          <w:rFonts w:ascii="Times New Roman" w:eastAsia="Times New Roman" w:hAnsi="Times New Roman" w:cs="Times New Roman"/>
          <w:color w:val="000000"/>
          <w:szCs w:val="24"/>
        </w:rPr>
      </w:pPr>
      <w:r w:rsidRPr="008C003B">
        <w:rPr>
          <w:rFonts w:ascii="Times New Roman" w:eastAsia="Times New Roman" w:hAnsi="Times New Roman" w:cs="Times New Roman"/>
          <w:b/>
          <w:bCs/>
          <w:color w:val="000000"/>
          <w:szCs w:val="24"/>
        </w:rPr>
        <w:t xml:space="preserve">Decisão: </w:t>
      </w:r>
      <w:r w:rsidRPr="008C003B">
        <w:rPr>
          <w:rFonts w:ascii="Times New Roman" w:eastAsia="Times New Roman" w:hAnsi="Times New Roman" w:cs="Times New Roman"/>
          <w:color w:val="000000"/>
          <w:szCs w:val="24"/>
        </w:rPr>
        <w:t>O Conselho, por unanimidade, negou provimento ao presente Recurso Interno, nos termos do voto do Relator. Ausente, justificadamente, o Conselheiro Luiz Fernando Bandeira,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59A2BABF" w14:textId="77777777" w:rsidR="008C003B" w:rsidRDefault="008C003B" w:rsidP="008C003B">
      <w:pPr>
        <w:pStyle w:val="Padro"/>
        <w:snapToGrid w:val="0"/>
        <w:spacing w:line="200" w:lineRule="atLeast"/>
        <w:jc w:val="both"/>
        <w:rPr>
          <w:rFonts w:ascii="Times New Roman" w:eastAsia="Times New Roman" w:hAnsi="Times New Roman" w:cs="Times New Roman"/>
          <w:color w:val="000000"/>
          <w:szCs w:val="24"/>
        </w:rPr>
      </w:pPr>
    </w:p>
    <w:p w14:paraId="2AEC511B" w14:textId="77777777" w:rsidR="008C003B" w:rsidRPr="002A1A17" w:rsidRDefault="008C003B" w:rsidP="008C003B">
      <w:pPr>
        <w:tabs>
          <w:tab w:val="left" w:pos="7308"/>
        </w:tabs>
        <w:snapToGrid w:val="0"/>
        <w:spacing w:line="100" w:lineRule="atLeast"/>
        <w:ind w:left="567" w:hanging="567"/>
        <w:jc w:val="both"/>
        <w:rPr>
          <w:rFonts w:cs="Times New Roman"/>
        </w:rPr>
      </w:pPr>
      <w:proofErr w:type="gramStart"/>
      <w:r w:rsidRPr="008C003B">
        <w:rPr>
          <w:rFonts w:eastAsia="Times New Roman" w:cs="Times New Roman"/>
          <w:b/>
          <w:color w:val="000000"/>
        </w:rPr>
        <w:t>20)</w:t>
      </w:r>
      <w:proofErr w:type="gramEnd"/>
      <w:r>
        <w:rPr>
          <w:rFonts w:eastAsia="Times New Roman" w:cs="Times New Roman"/>
          <w:color w:val="000000"/>
        </w:rPr>
        <w:t xml:space="preserve"> </w:t>
      </w:r>
      <w:r w:rsidRPr="008C003B">
        <w:rPr>
          <w:rFonts w:cs="Times New Roman"/>
          <w:b/>
        </w:rPr>
        <w:t>Reclamação Disciplinar n° 1.00111/2020-40 (Embargos de Declaração)</w:t>
      </w:r>
    </w:p>
    <w:p w14:paraId="46F03414" w14:textId="77777777" w:rsidR="008C003B" w:rsidRDefault="008C003B" w:rsidP="008C003B">
      <w:pPr>
        <w:tabs>
          <w:tab w:val="left" w:pos="7308"/>
        </w:tabs>
        <w:snapToGrid w:val="0"/>
        <w:spacing w:line="100" w:lineRule="atLeast"/>
        <w:ind w:left="567" w:hanging="567"/>
        <w:jc w:val="both"/>
        <w:rPr>
          <w:rFonts w:cs="Times New Roman"/>
        </w:rPr>
      </w:pPr>
      <w:r w:rsidRPr="002A1A17">
        <w:rPr>
          <w:rFonts w:cs="Times New Roman"/>
        </w:rPr>
        <w:t>Relator:</w:t>
      </w:r>
      <w:r>
        <w:rPr>
          <w:rFonts w:cs="Times New Roman"/>
        </w:rPr>
        <w:t xml:space="preserve"> </w:t>
      </w:r>
      <w:r w:rsidRPr="002A1A17">
        <w:rPr>
          <w:rFonts w:cs="Times New Roman"/>
        </w:rPr>
        <w:t>Cons. Otavio Luiz Rodrigues Junior</w:t>
      </w:r>
    </w:p>
    <w:p w14:paraId="080AB0BF" w14:textId="77777777" w:rsidR="008C003B" w:rsidRPr="002A1A17" w:rsidRDefault="008C003B" w:rsidP="008C003B">
      <w:pPr>
        <w:tabs>
          <w:tab w:val="left" w:pos="7308"/>
        </w:tabs>
        <w:snapToGrid w:val="0"/>
        <w:spacing w:line="100" w:lineRule="atLeast"/>
        <w:ind w:left="567" w:hanging="567"/>
        <w:jc w:val="both"/>
        <w:rPr>
          <w:rFonts w:cs="Times New Roman"/>
        </w:rPr>
      </w:pPr>
      <w:r w:rsidRPr="002A1A17">
        <w:rPr>
          <w:rFonts w:cs="Times New Roman"/>
        </w:rPr>
        <w:t>Embargante:</w:t>
      </w:r>
      <w:r>
        <w:rPr>
          <w:rFonts w:cs="Times New Roman"/>
        </w:rPr>
        <w:t xml:space="preserve"> </w:t>
      </w:r>
      <w:r w:rsidRPr="002A1A17">
        <w:rPr>
          <w:rFonts w:cs="Times New Roman"/>
        </w:rPr>
        <w:t>Moises Rufino Fernandes</w:t>
      </w:r>
    </w:p>
    <w:p w14:paraId="1D2B3BD2" w14:textId="77777777" w:rsidR="008C003B" w:rsidRPr="002A1A17" w:rsidRDefault="008C003B" w:rsidP="008C003B">
      <w:pPr>
        <w:tabs>
          <w:tab w:val="left" w:pos="7308"/>
        </w:tabs>
        <w:snapToGrid w:val="0"/>
        <w:spacing w:line="100" w:lineRule="atLeast"/>
        <w:ind w:left="567" w:hanging="567"/>
        <w:jc w:val="both"/>
        <w:rPr>
          <w:rFonts w:cs="Times New Roman"/>
        </w:rPr>
      </w:pPr>
      <w:r w:rsidRPr="002A1A17">
        <w:rPr>
          <w:rFonts w:cs="Times New Roman"/>
        </w:rPr>
        <w:t>Embargados:</w:t>
      </w:r>
      <w:r>
        <w:rPr>
          <w:rFonts w:cs="Times New Roman"/>
        </w:rPr>
        <w:t xml:space="preserve"> </w:t>
      </w:r>
      <w:r w:rsidRPr="002A1A17">
        <w:rPr>
          <w:rFonts w:cs="Times New Roman"/>
        </w:rPr>
        <w:t>Membros e Servidores do Ministério Público do Estado de São Paulo</w:t>
      </w:r>
    </w:p>
    <w:p w14:paraId="1EA2B61E" w14:textId="77777777" w:rsidR="008C003B" w:rsidRDefault="008C003B" w:rsidP="008C003B">
      <w:pPr>
        <w:tabs>
          <w:tab w:val="left" w:pos="7308"/>
        </w:tabs>
        <w:snapToGrid w:val="0"/>
        <w:spacing w:line="100" w:lineRule="atLeast"/>
        <w:jc w:val="both"/>
        <w:rPr>
          <w:rFonts w:cs="Times New Roman"/>
        </w:rPr>
      </w:pPr>
      <w:r w:rsidRPr="002A1A17">
        <w:rPr>
          <w:rFonts w:cs="Times New Roman"/>
        </w:rPr>
        <w:t>Objeto:</w:t>
      </w:r>
      <w:r>
        <w:rPr>
          <w:rFonts w:cs="Times New Roman"/>
        </w:rPr>
        <w:t xml:space="preserve"> </w:t>
      </w:r>
      <w:r w:rsidRPr="002A1A17">
        <w:rPr>
          <w:rFonts w:cs="Times New Roman"/>
        </w:rPr>
        <w:t>Reclamação Disciplinar instaurada em desfavor de membros e servidores do Ministério Público do Estado de São Paulo.</w:t>
      </w:r>
    </w:p>
    <w:p w14:paraId="52957141" w14:textId="77777777" w:rsidR="008C003B" w:rsidRPr="008C003B" w:rsidRDefault="008C003B" w:rsidP="008C003B">
      <w:pPr>
        <w:pStyle w:val="Padro"/>
        <w:snapToGrid w:val="0"/>
        <w:spacing w:line="200" w:lineRule="atLeast"/>
        <w:jc w:val="both"/>
        <w:rPr>
          <w:rFonts w:ascii="Times New Roman" w:hAnsi="Times New Roman" w:cs="Times New Roman"/>
        </w:rPr>
      </w:pPr>
      <w:r w:rsidRPr="008C003B">
        <w:rPr>
          <w:rFonts w:ascii="Times New Roman" w:eastAsia="Times New Roman" w:hAnsi="Times New Roman" w:cs="Times New Roman"/>
          <w:b/>
          <w:bCs/>
          <w:color w:val="000000"/>
          <w:szCs w:val="24"/>
        </w:rPr>
        <w:t xml:space="preserve">Decisão: </w:t>
      </w:r>
      <w:r w:rsidRPr="008C003B">
        <w:rPr>
          <w:rFonts w:ascii="Times New Roman" w:eastAsia="Times New Roman" w:hAnsi="Times New Roman" w:cs="Times New Roman"/>
          <w:color w:val="000000"/>
          <w:szCs w:val="24"/>
        </w:rPr>
        <w:t>O Conselho, por unanimidade, negou provimento aos presentes Embargos de Declaração, nos termos do voto do Relator. Ausentes, justificadamente, o Conselheiro Luiz Fernando Bandeira,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6B9DBB70" w14:textId="77777777" w:rsidR="008C003B" w:rsidRPr="008C003B" w:rsidRDefault="008C003B" w:rsidP="008C003B">
      <w:pPr>
        <w:tabs>
          <w:tab w:val="left" w:pos="7308"/>
        </w:tabs>
        <w:snapToGrid w:val="0"/>
        <w:spacing w:line="100" w:lineRule="atLeast"/>
        <w:jc w:val="both"/>
        <w:rPr>
          <w:rFonts w:cs="Times New Roman"/>
        </w:rPr>
      </w:pPr>
    </w:p>
    <w:p w14:paraId="1B342DB5" w14:textId="77777777" w:rsidR="008C003B" w:rsidRPr="008C003B" w:rsidRDefault="008C003B" w:rsidP="008C003B">
      <w:pPr>
        <w:tabs>
          <w:tab w:val="left" w:pos="7308"/>
        </w:tabs>
        <w:snapToGrid w:val="0"/>
        <w:spacing w:line="100" w:lineRule="atLeast"/>
        <w:ind w:left="567" w:hanging="567"/>
        <w:jc w:val="both"/>
        <w:rPr>
          <w:rFonts w:cs="Times New Roman"/>
          <w:b/>
        </w:rPr>
      </w:pPr>
      <w:proofErr w:type="gramStart"/>
      <w:r w:rsidRPr="008C003B">
        <w:rPr>
          <w:rFonts w:eastAsia="Times New Roman" w:cs="Times New Roman"/>
          <w:b/>
          <w:color w:val="000000"/>
        </w:rPr>
        <w:t>21)</w:t>
      </w:r>
      <w:proofErr w:type="gramEnd"/>
      <w:r w:rsidRPr="008C003B">
        <w:rPr>
          <w:rFonts w:eastAsia="Times New Roman" w:cs="Times New Roman"/>
          <w:b/>
          <w:color w:val="000000"/>
        </w:rPr>
        <w:t xml:space="preserve"> </w:t>
      </w:r>
      <w:r w:rsidRPr="008C003B">
        <w:rPr>
          <w:rFonts w:cs="Times New Roman"/>
          <w:b/>
        </w:rPr>
        <w:t>Pedido de Providências n° 1.00094/2020-31 (Embargos de Declaração)</w:t>
      </w:r>
    </w:p>
    <w:p w14:paraId="3BCA3226" w14:textId="77777777" w:rsidR="008C003B" w:rsidRDefault="008C003B" w:rsidP="008C003B">
      <w:pPr>
        <w:tabs>
          <w:tab w:val="left" w:pos="7308"/>
        </w:tabs>
        <w:snapToGrid w:val="0"/>
        <w:spacing w:line="100" w:lineRule="atLeast"/>
        <w:ind w:left="567" w:hanging="567"/>
        <w:jc w:val="both"/>
        <w:rPr>
          <w:rFonts w:cs="Times New Roman"/>
        </w:rPr>
      </w:pPr>
      <w:r w:rsidRPr="0054358A">
        <w:rPr>
          <w:rFonts w:cs="Times New Roman"/>
        </w:rPr>
        <w:t>Relator:</w:t>
      </w:r>
      <w:r>
        <w:rPr>
          <w:rFonts w:cs="Times New Roman"/>
        </w:rPr>
        <w:t xml:space="preserve"> </w:t>
      </w:r>
      <w:r w:rsidRPr="0054358A">
        <w:rPr>
          <w:rFonts w:cs="Times New Roman"/>
        </w:rPr>
        <w:t>Cons. Otavio Luiz Rodrigues Junior</w:t>
      </w:r>
    </w:p>
    <w:p w14:paraId="56F2BAE3" w14:textId="77777777" w:rsidR="008C003B" w:rsidRPr="0054358A" w:rsidRDefault="008C003B" w:rsidP="008C003B">
      <w:pPr>
        <w:tabs>
          <w:tab w:val="left" w:pos="7308"/>
        </w:tabs>
        <w:snapToGrid w:val="0"/>
        <w:spacing w:line="100" w:lineRule="atLeast"/>
        <w:ind w:left="567" w:hanging="567"/>
        <w:jc w:val="both"/>
        <w:rPr>
          <w:rFonts w:cs="Times New Roman"/>
        </w:rPr>
      </w:pPr>
      <w:r w:rsidRPr="0054358A">
        <w:rPr>
          <w:rFonts w:cs="Times New Roman"/>
        </w:rPr>
        <w:t>Embargante:</w:t>
      </w:r>
      <w:r>
        <w:rPr>
          <w:rFonts w:cs="Times New Roman"/>
        </w:rPr>
        <w:t xml:space="preserve"> </w:t>
      </w:r>
      <w:r w:rsidRPr="0054358A">
        <w:rPr>
          <w:rFonts w:cs="Times New Roman"/>
        </w:rPr>
        <w:t>Soraya Maria Campos</w:t>
      </w:r>
    </w:p>
    <w:p w14:paraId="38F88390" w14:textId="77777777" w:rsidR="008C003B" w:rsidRPr="0054358A" w:rsidRDefault="008C003B" w:rsidP="008C003B">
      <w:pPr>
        <w:tabs>
          <w:tab w:val="left" w:pos="7308"/>
        </w:tabs>
        <w:snapToGrid w:val="0"/>
        <w:spacing w:line="100" w:lineRule="atLeast"/>
        <w:ind w:left="567" w:hanging="567"/>
        <w:jc w:val="both"/>
        <w:rPr>
          <w:rFonts w:cs="Times New Roman"/>
        </w:rPr>
      </w:pPr>
      <w:r w:rsidRPr="0054358A">
        <w:rPr>
          <w:rFonts w:cs="Times New Roman"/>
        </w:rPr>
        <w:t>Embargado:</w:t>
      </w:r>
      <w:r>
        <w:rPr>
          <w:rFonts w:cs="Times New Roman"/>
        </w:rPr>
        <w:t xml:space="preserve"> </w:t>
      </w:r>
      <w:r w:rsidRPr="0054358A">
        <w:rPr>
          <w:rFonts w:cs="Times New Roman"/>
        </w:rPr>
        <w:t>Ministério Público do Estado do Paraná</w:t>
      </w:r>
    </w:p>
    <w:p w14:paraId="30DBF0C6" w14:textId="77777777" w:rsidR="008C003B" w:rsidRPr="0054358A" w:rsidRDefault="008C003B" w:rsidP="008C003B">
      <w:pPr>
        <w:tabs>
          <w:tab w:val="left" w:pos="7308"/>
        </w:tabs>
        <w:snapToGrid w:val="0"/>
        <w:spacing w:line="100" w:lineRule="atLeast"/>
        <w:jc w:val="both"/>
        <w:rPr>
          <w:rFonts w:cs="Times New Roman"/>
        </w:rPr>
      </w:pPr>
      <w:r w:rsidRPr="0054358A">
        <w:rPr>
          <w:rFonts w:cs="Times New Roman"/>
        </w:rPr>
        <w:t>Objeto:</w:t>
      </w:r>
      <w:r>
        <w:rPr>
          <w:rFonts w:cs="Times New Roman"/>
        </w:rPr>
        <w:t xml:space="preserve"> </w:t>
      </w:r>
      <w:r w:rsidRPr="0054358A">
        <w:rPr>
          <w:rFonts w:cs="Times New Roman"/>
        </w:rPr>
        <w:t>Ministério Público do Estado do Paraná. Comarca de Ponta Grossa. Arquivamento de Notícia de Fato.</w:t>
      </w:r>
    </w:p>
    <w:p w14:paraId="12AAE13D" w14:textId="77777777" w:rsidR="008C003B" w:rsidRDefault="008C003B" w:rsidP="008C003B">
      <w:pPr>
        <w:pStyle w:val="Padro"/>
        <w:snapToGrid w:val="0"/>
        <w:spacing w:line="200" w:lineRule="atLeast"/>
        <w:jc w:val="both"/>
        <w:rPr>
          <w:rFonts w:ascii="Times New Roman" w:eastAsia="Times New Roman" w:hAnsi="Times New Roman" w:cs="Times New Roman"/>
          <w:color w:val="000000"/>
          <w:szCs w:val="24"/>
        </w:rPr>
      </w:pPr>
      <w:r w:rsidRPr="008C003B">
        <w:rPr>
          <w:rFonts w:ascii="Times New Roman" w:eastAsia="Times New Roman" w:hAnsi="Times New Roman" w:cs="Times New Roman"/>
          <w:b/>
          <w:bCs/>
          <w:color w:val="000000"/>
          <w:szCs w:val="24"/>
        </w:rPr>
        <w:t xml:space="preserve">Decisão: </w:t>
      </w:r>
      <w:r w:rsidRPr="008C003B">
        <w:rPr>
          <w:rFonts w:ascii="Times New Roman" w:eastAsia="Times New Roman" w:hAnsi="Times New Roman" w:cs="Times New Roman"/>
          <w:color w:val="000000"/>
          <w:szCs w:val="24"/>
        </w:rPr>
        <w:t>O Conselho, por unanimidade, negou provimento aos presentes Embargos de Declaração, nos termos do voto do Relator. Ausente, justificadamente, o Conselheiro Luiz Fernando Bandeira,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6B547B5F" w14:textId="77777777" w:rsidR="008C003B" w:rsidRPr="008C003B" w:rsidRDefault="008C003B" w:rsidP="008C003B">
      <w:pPr>
        <w:tabs>
          <w:tab w:val="left" w:pos="7308"/>
        </w:tabs>
        <w:snapToGrid w:val="0"/>
        <w:spacing w:line="100" w:lineRule="atLeast"/>
        <w:ind w:left="567" w:hanging="567"/>
        <w:jc w:val="both"/>
        <w:rPr>
          <w:rFonts w:cs="Times New Roman"/>
          <w:b/>
        </w:rPr>
      </w:pPr>
      <w:proofErr w:type="gramStart"/>
      <w:r w:rsidRPr="008C003B">
        <w:rPr>
          <w:rFonts w:eastAsia="Times New Roman" w:cs="Times New Roman"/>
          <w:b/>
          <w:color w:val="000000"/>
        </w:rPr>
        <w:lastRenderedPageBreak/>
        <w:t>22)</w:t>
      </w:r>
      <w:proofErr w:type="gramEnd"/>
      <w:r w:rsidRPr="008C003B">
        <w:rPr>
          <w:rFonts w:eastAsia="Times New Roman" w:cs="Times New Roman"/>
          <w:b/>
          <w:color w:val="000000"/>
        </w:rPr>
        <w:t xml:space="preserve"> </w:t>
      </w:r>
      <w:r w:rsidRPr="008C003B">
        <w:rPr>
          <w:rFonts w:cs="Times New Roman"/>
          <w:b/>
        </w:rPr>
        <w:t>Procedimento de Controle Administrativo n° 1.00224/2020-90</w:t>
      </w:r>
    </w:p>
    <w:p w14:paraId="230DDB75" w14:textId="77777777" w:rsidR="008C003B" w:rsidRDefault="008C003B" w:rsidP="008C003B">
      <w:pPr>
        <w:tabs>
          <w:tab w:val="left" w:pos="7308"/>
        </w:tabs>
        <w:snapToGrid w:val="0"/>
        <w:spacing w:line="100" w:lineRule="atLeast"/>
        <w:ind w:left="567" w:hanging="567"/>
        <w:jc w:val="both"/>
        <w:rPr>
          <w:rFonts w:cs="Times New Roman"/>
        </w:rPr>
      </w:pPr>
      <w:r w:rsidRPr="00BD5C15">
        <w:rPr>
          <w:rFonts w:cs="Times New Roman"/>
        </w:rPr>
        <w:t>Relator:</w:t>
      </w:r>
      <w:r>
        <w:rPr>
          <w:rFonts w:cs="Times New Roman"/>
        </w:rPr>
        <w:t xml:space="preserve"> </w:t>
      </w:r>
      <w:r w:rsidRPr="00BD5C15">
        <w:rPr>
          <w:rFonts w:cs="Times New Roman"/>
        </w:rPr>
        <w:t xml:space="preserve">Cons. Marcelo </w:t>
      </w:r>
      <w:proofErr w:type="spellStart"/>
      <w:r w:rsidRPr="00BD5C15">
        <w:rPr>
          <w:rFonts w:cs="Times New Roman"/>
        </w:rPr>
        <w:t>Weitzel</w:t>
      </w:r>
      <w:proofErr w:type="spellEnd"/>
      <w:r w:rsidRPr="00BD5C15">
        <w:rPr>
          <w:rFonts w:cs="Times New Roman"/>
        </w:rPr>
        <w:t xml:space="preserve"> Rabello de Souza</w:t>
      </w:r>
    </w:p>
    <w:p w14:paraId="65A8D95D" w14:textId="77777777" w:rsidR="008C003B" w:rsidRPr="00BD5C15" w:rsidRDefault="008C003B" w:rsidP="008C003B">
      <w:pPr>
        <w:tabs>
          <w:tab w:val="left" w:pos="7308"/>
        </w:tabs>
        <w:snapToGrid w:val="0"/>
        <w:spacing w:line="100" w:lineRule="atLeast"/>
        <w:jc w:val="both"/>
        <w:rPr>
          <w:rFonts w:cs="Times New Roman"/>
        </w:rPr>
      </w:pPr>
      <w:r w:rsidRPr="00BD5C15">
        <w:rPr>
          <w:rFonts w:cs="Times New Roman"/>
        </w:rPr>
        <w:t>Requerentes:</w:t>
      </w:r>
      <w:r>
        <w:rPr>
          <w:rFonts w:cs="Times New Roman"/>
        </w:rPr>
        <w:t xml:space="preserve"> </w:t>
      </w:r>
      <w:r w:rsidRPr="00BD5C15">
        <w:rPr>
          <w:rFonts w:cs="Times New Roman"/>
        </w:rPr>
        <w:t xml:space="preserve">Corregedoria Geral do Ministério Público do Estado do Amazonas; Jussara Maria </w:t>
      </w:r>
      <w:proofErr w:type="spellStart"/>
      <w:r w:rsidRPr="00BD5C15">
        <w:rPr>
          <w:rFonts w:cs="Times New Roman"/>
        </w:rPr>
        <w:t>Pordeus</w:t>
      </w:r>
      <w:proofErr w:type="spellEnd"/>
      <w:r w:rsidRPr="00BD5C15">
        <w:rPr>
          <w:rFonts w:cs="Times New Roman"/>
        </w:rPr>
        <w:t xml:space="preserve"> e </w:t>
      </w:r>
      <w:proofErr w:type="gramStart"/>
      <w:r w:rsidRPr="00BD5C15">
        <w:rPr>
          <w:rFonts w:cs="Times New Roman"/>
        </w:rPr>
        <w:t>Silva</w:t>
      </w:r>
      <w:proofErr w:type="gramEnd"/>
    </w:p>
    <w:p w14:paraId="19A7B807" w14:textId="77777777" w:rsidR="008C003B" w:rsidRPr="00BD5C15" w:rsidRDefault="008C003B" w:rsidP="008C003B">
      <w:pPr>
        <w:tabs>
          <w:tab w:val="left" w:pos="7308"/>
        </w:tabs>
        <w:snapToGrid w:val="0"/>
        <w:spacing w:line="100" w:lineRule="atLeast"/>
        <w:ind w:left="567" w:hanging="567"/>
        <w:jc w:val="both"/>
        <w:rPr>
          <w:rFonts w:cs="Times New Roman"/>
        </w:rPr>
      </w:pPr>
      <w:r w:rsidRPr="00BD5C15">
        <w:rPr>
          <w:rFonts w:cs="Times New Roman"/>
        </w:rPr>
        <w:t>Requeridos:</w:t>
      </w:r>
      <w:r>
        <w:rPr>
          <w:rFonts w:cs="Times New Roman"/>
        </w:rPr>
        <w:t xml:space="preserve"> </w:t>
      </w:r>
      <w:r w:rsidRPr="00BD5C15">
        <w:rPr>
          <w:rFonts w:cs="Times New Roman"/>
        </w:rPr>
        <w:t xml:space="preserve">Ministério Público do Estado do Amazonas; Procuradoria Geral de </w:t>
      </w:r>
      <w:proofErr w:type="gramStart"/>
      <w:r w:rsidRPr="00BD5C15">
        <w:rPr>
          <w:rFonts w:cs="Times New Roman"/>
        </w:rPr>
        <w:t>Justiça</w:t>
      </w:r>
      <w:proofErr w:type="gramEnd"/>
    </w:p>
    <w:p w14:paraId="524BA5F4" w14:textId="77777777" w:rsidR="008C003B" w:rsidRPr="00BD5C15" w:rsidRDefault="008C003B" w:rsidP="008C003B">
      <w:pPr>
        <w:tabs>
          <w:tab w:val="left" w:pos="7308"/>
        </w:tabs>
        <w:snapToGrid w:val="0"/>
        <w:spacing w:line="100" w:lineRule="atLeast"/>
        <w:ind w:left="567" w:hanging="567"/>
        <w:jc w:val="both"/>
        <w:rPr>
          <w:rFonts w:cs="Times New Roman"/>
        </w:rPr>
      </w:pPr>
      <w:r w:rsidRPr="00BD5C15">
        <w:rPr>
          <w:rFonts w:cs="Times New Roman"/>
        </w:rPr>
        <w:t>Interessado:</w:t>
      </w:r>
      <w:r>
        <w:rPr>
          <w:rFonts w:cs="Times New Roman"/>
        </w:rPr>
        <w:t xml:space="preserve"> </w:t>
      </w:r>
      <w:r w:rsidRPr="00BD5C15">
        <w:rPr>
          <w:rFonts w:cs="Times New Roman"/>
        </w:rPr>
        <w:t>Conselho Superior do Ministério Público do Estado do Amazonas</w:t>
      </w:r>
    </w:p>
    <w:p w14:paraId="3B2A716F" w14:textId="77777777" w:rsidR="008C003B" w:rsidRDefault="008C003B" w:rsidP="008C003B">
      <w:pPr>
        <w:tabs>
          <w:tab w:val="left" w:pos="7308"/>
        </w:tabs>
        <w:snapToGrid w:val="0"/>
        <w:spacing w:line="100" w:lineRule="atLeast"/>
        <w:jc w:val="both"/>
        <w:rPr>
          <w:rFonts w:cs="Times New Roman"/>
        </w:rPr>
      </w:pPr>
      <w:r w:rsidRPr="00BD5C15">
        <w:rPr>
          <w:rFonts w:cs="Times New Roman"/>
        </w:rPr>
        <w:t>Objeto:</w:t>
      </w:r>
      <w:r>
        <w:rPr>
          <w:rFonts w:cs="Times New Roman"/>
        </w:rPr>
        <w:t xml:space="preserve"> </w:t>
      </w:r>
      <w:r w:rsidRPr="00BD5C15">
        <w:rPr>
          <w:rFonts w:cs="Times New Roman"/>
        </w:rPr>
        <w:t xml:space="preserve">Ministério Público do Estado do Amazonas. Suspensão dos efeitos dos atos de convocações, a partir de edição do Decreto nº 42.100, do Governo Estadual, e dos atos de deferimento dos requerimentos de trabalho remoto. Ato nº </w:t>
      </w:r>
      <w:proofErr w:type="gramStart"/>
      <w:r w:rsidRPr="00BD5C15">
        <w:rPr>
          <w:rFonts w:cs="Times New Roman"/>
        </w:rPr>
        <w:t>112.2020.</w:t>
      </w:r>
      <w:proofErr w:type="gramEnd"/>
      <w:r w:rsidRPr="00BD5C15">
        <w:rPr>
          <w:rFonts w:cs="Times New Roman"/>
        </w:rPr>
        <w:t>PGJ. Prevenção ao COVID-19. Pedido liminar.</w:t>
      </w:r>
    </w:p>
    <w:p w14:paraId="43ADFA4E" w14:textId="77777777" w:rsidR="008C003B" w:rsidRPr="008C003B" w:rsidRDefault="008C003B" w:rsidP="008C003B">
      <w:pPr>
        <w:pStyle w:val="Padro"/>
        <w:spacing w:line="200" w:lineRule="atLeast"/>
        <w:jc w:val="both"/>
        <w:rPr>
          <w:rFonts w:ascii="Times New Roman" w:eastAsia="Times New Roman" w:hAnsi="Times New Roman" w:cs="Times New Roman"/>
          <w:color w:val="000000"/>
          <w:szCs w:val="24"/>
        </w:rPr>
      </w:pPr>
      <w:r w:rsidRPr="008C003B">
        <w:rPr>
          <w:rFonts w:ascii="Times New Roman" w:eastAsia="Times New Roman" w:hAnsi="Times New Roman" w:cs="Times New Roman"/>
          <w:b/>
          <w:bCs/>
          <w:color w:val="000000"/>
          <w:szCs w:val="24"/>
        </w:rPr>
        <w:t xml:space="preserve">Decisão: </w:t>
      </w:r>
      <w:r w:rsidRPr="008C003B">
        <w:rPr>
          <w:rFonts w:ascii="Times New Roman" w:eastAsia="Times New Roman" w:hAnsi="Times New Roman" w:cs="Times New Roman"/>
          <w:color w:val="000000"/>
          <w:szCs w:val="24"/>
        </w:rPr>
        <w:t xml:space="preserve">Após o voto do relator, no sentido de julgar o presente Procedimento parcialmente procedente, para anular os atos administrativos de concessão de teletrabalho na capital a membro do </w:t>
      </w:r>
      <w:proofErr w:type="gramStart"/>
      <w:r w:rsidRPr="008C003B">
        <w:rPr>
          <w:rFonts w:ascii="Times New Roman" w:eastAsia="Times New Roman" w:hAnsi="Times New Roman" w:cs="Times New Roman"/>
          <w:color w:val="000000"/>
          <w:szCs w:val="24"/>
        </w:rPr>
        <w:t>interior, observadas</w:t>
      </w:r>
      <w:proofErr w:type="gramEnd"/>
      <w:r w:rsidRPr="008C003B">
        <w:rPr>
          <w:rFonts w:ascii="Times New Roman" w:eastAsia="Times New Roman" w:hAnsi="Times New Roman" w:cs="Times New Roman"/>
          <w:color w:val="000000"/>
          <w:szCs w:val="24"/>
        </w:rPr>
        <w:t xml:space="preserve"> as exceções, disposições, determinações e encaminhamentos contidos no voto, pediu vista o Conselheiro Rinaldo Reis. Aguardam os demais. Ausentes, justificadamente, o Conselheiro Luiz Fernando Bandeira;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04686D56" w14:textId="77777777" w:rsidR="008C003B" w:rsidRDefault="008C003B" w:rsidP="008C003B">
      <w:pPr>
        <w:pStyle w:val="Padro"/>
        <w:spacing w:line="200" w:lineRule="atLeast"/>
        <w:ind w:left="556"/>
        <w:rPr>
          <w:rFonts w:eastAsia="Times New Roman"/>
          <w:b/>
          <w:bCs/>
          <w:color w:val="000000"/>
        </w:rPr>
      </w:pPr>
    </w:p>
    <w:p w14:paraId="0631E86B" w14:textId="77777777" w:rsidR="008C003B" w:rsidRPr="00BD5C15" w:rsidRDefault="008C003B" w:rsidP="008C003B">
      <w:pPr>
        <w:tabs>
          <w:tab w:val="left" w:pos="7308"/>
        </w:tabs>
        <w:snapToGrid w:val="0"/>
        <w:spacing w:line="100" w:lineRule="atLeast"/>
        <w:jc w:val="both"/>
        <w:rPr>
          <w:rFonts w:cs="Times New Roman"/>
        </w:rPr>
      </w:pPr>
    </w:p>
    <w:p w14:paraId="63C25044" w14:textId="4EFE8A5D" w:rsidR="0029550C" w:rsidRPr="005901D7" w:rsidRDefault="0029550C" w:rsidP="0029550C">
      <w:pPr>
        <w:tabs>
          <w:tab w:val="left" w:pos="7308"/>
        </w:tabs>
        <w:snapToGrid w:val="0"/>
        <w:spacing w:line="100" w:lineRule="atLeast"/>
        <w:ind w:hanging="567"/>
        <w:jc w:val="both"/>
        <w:rPr>
          <w:rFonts w:cs="Times New Roman"/>
          <w:color w:val="000000"/>
        </w:rPr>
      </w:pPr>
    </w:p>
    <w:p w14:paraId="562C2E2A" w14:textId="77777777" w:rsidR="0029550C" w:rsidRDefault="0029550C" w:rsidP="0029550C">
      <w:pPr>
        <w:tabs>
          <w:tab w:val="left" w:pos="7308"/>
        </w:tabs>
        <w:snapToGrid w:val="0"/>
        <w:spacing w:line="100" w:lineRule="atLeast"/>
        <w:jc w:val="both"/>
        <w:rPr>
          <w:rFonts w:cs="Times New Roman"/>
        </w:rPr>
      </w:pPr>
    </w:p>
    <w:p w14:paraId="02C9B4DD" w14:textId="117409F9" w:rsidR="0029550C" w:rsidRPr="0029550C" w:rsidRDefault="0029550C" w:rsidP="0029550C">
      <w:pPr>
        <w:pStyle w:val="Padro"/>
        <w:snapToGrid w:val="0"/>
        <w:spacing w:line="200" w:lineRule="atLeast"/>
        <w:jc w:val="both"/>
        <w:rPr>
          <w:rFonts w:ascii="Times New Roman" w:hAnsi="Times New Roman" w:cs="Times New Roman"/>
          <w:szCs w:val="24"/>
        </w:rPr>
      </w:pPr>
    </w:p>
    <w:p w14:paraId="687FCDA4" w14:textId="77777777" w:rsidR="0029550C" w:rsidRDefault="0029550C" w:rsidP="0029550C">
      <w:pPr>
        <w:tabs>
          <w:tab w:val="left" w:pos="7308"/>
        </w:tabs>
        <w:snapToGrid w:val="0"/>
        <w:spacing w:line="100" w:lineRule="atLeast"/>
        <w:jc w:val="both"/>
        <w:rPr>
          <w:rFonts w:cs="Times New Roman"/>
        </w:rPr>
      </w:pPr>
    </w:p>
    <w:p w14:paraId="15EA5753" w14:textId="77777777" w:rsidR="00BF5C0E" w:rsidRDefault="00BF5C0E" w:rsidP="0029550C">
      <w:pPr>
        <w:tabs>
          <w:tab w:val="left" w:pos="0"/>
        </w:tabs>
        <w:rPr>
          <w:rStyle w:val="nfaseforte"/>
          <w:rFonts w:cs="Times New Roman"/>
          <w:color w:val="000000"/>
        </w:rPr>
      </w:pPr>
    </w:p>
    <w:sectPr w:rsidR="00BF5C0E">
      <w:headerReference w:type="default" r:id="rId9"/>
      <w:pgSz w:w="11906" w:h="16838"/>
      <w:pgMar w:top="3113" w:right="1417" w:bottom="1400" w:left="1417" w:header="1134"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BDF44" w14:textId="77777777" w:rsidR="007700A9" w:rsidRDefault="007700A9">
      <w:r>
        <w:separator/>
      </w:r>
    </w:p>
  </w:endnote>
  <w:endnote w:type="continuationSeparator" w:id="0">
    <w:p w14:paraId="007E38D6" w14:textId="77777777" w:rsidR="007700A9" w:rsidRDefault="00770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StarSymbol">
    <w:altName w:val="Arial Unicode MS"/>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252D7" w14:textId="77777777" w:rsidR="007700A9" w:rsidRDefault="007700A9">
      <w:r>
        <w:separator/>
      </w:r>
    </w:p>
  </w:footnote>
  <w:footnote w:type="continuationSeparator" w:id="0">
    <w:p w14:paraId="3196DB7C" w14:textId="77777777" w:rsidR="007700A9" w:rsidRDefault="00770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339E9" w14:textId="77777777" w:rsidR="001C1334" w:rsidRDefault="001C1334">
    <w:pPr>
      <w:pStyle w:val="Standard"/>
      <w:spacing w:before="113" w:line="100" w:lineRule="atLeast"/>
      <w:jc w:val="center"/>
      <w:rPr>
        <w:lang w:eastAsia="pt-BR"/>
      </w:rPr>
    </w:pPr>
    <w:r>
      <w:rPr>
        <w:noProof/>
        <w:lang w:eastAsia="pt-BR"/>
      </w:rPr>
      <w:drawing>
        <wp:anchor distT="0" distB="0" distL="114935" distR="114935" simplePos="0" relativeHeight="8" behindDoc="1" locked="0" layoutInCell="1" allowOverlap="1" wp14:anchorId="157D5FA0" wp14:editId="05CA2A9C">
          <wp:simplePos x="0" y="0"/>
          <wp:positionH relativeFrom="column">
            <wp:posOffset>2568575</wp:posOffset>
          </wp:positionH>
          <wp:positionV relativeFrom="paragraph">
            <wp:posOffset>-267970</wp:posOffset>
          </wp:positionV>
          <wp:extent cx="648970" cy="69596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14:paraId="46717C08" w14:textId="77777777" w:rsidR="001C1334" w:rsidRDefault="001C1334">
    <w:pPr>
      <w:pStyle w:val="Standard"/>
      <w:spacing w:before="113" w:line="100" w:lineRule="atLeast"/>
      <w:jc w:val="center"/>
      <w:rPr>
        <w:rFonts w:eastAsia="Tahoma"/>
        <w:bCs/>
        <w:smallCaps/>
        <w:szCs w:val="24"/>
        <w:lang w:eastAsia="pt-BR"/>
      </w:rPr>
    </w:pPr>
  </w:p>
  <w:p w14:paraId="0AB01753" w14:textId="77777777" w:rsidR="001C1334" w:rsidRDefault="001C1334">
    <w:pPr>
      <w:pStyle w:val="Standard"/>
      <w:spacing w:before="113" w:line="100" w:lineRule="atLeast"/>
      <w:jc w:val="center"/>
    </w:pPr>
    <w:r>
      <w:rPr>
        <w:lang w:eastAsia="pt-BR"/>
      </w:rPr>
      <w:t>CONSELHO NACIONAL DO MINISTÉRIO PÚBLICO</w:t>
    </w:r>
  </w:p>
  <w:p w14:paraId="207B8B85" w14:textId="77777777" w:rsidR="001C1334" w:rsidRDefault="001C1334">
    <w:pPr>
      <w:pStyle w:val="Standard"/>
      <w:spacing w:before="113" w:line="100" w:lineRule="atLea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D79A0"/>
    <w:multiLevelType w:val="multilevel"/>
    <w:tmpl w:val="82321A4C"/>
    <w:lvl w:ilvl="0">
      <w:start w:val="1"/>
      <w:numFmt w:val="none"/>
      <w:pStyle w:val="Ttulo1"/>
      <w:suff w:val="nothing"/>
      <w:lvlText w:val=""/>
      <w:lvlJc w:val="left"/>
      <w:pPr>
        <w:ind w:left="25716" w:firstLine="0"/>
      </w:pPr>
    </w:lvl>
    <w:lvl w:ilvl="1">
      <w:start w:val="1"/>
      <w:numFmt w:val="none"/>
      <w:pStyle w:val="Ttulo2"/>
      <w:suff w:val="nothing"/>
      <w:lvlText w:val=""/>
      <w:lvlJc w:val="left"/>
      <w:pPr>
        <w:ind w:left="25716" w:firstLine="0"/>
      </w:pPr>
    </w:lvl>
    <w:lvl w:ilvl="2">
      <w:start w:val="1"/>
      <w:numFmt w:val="none"/>
      <w:pStyle w:val="Ttulo3"/>
      <w:suff w:val="nothing"/>
      <w:lvlText w:val=""/>
      <w:lvlJc w:val="left"/>
      <w:pPr>
        <w:ind w:left="25716" w:firstLine="0"/>
      </w:pPr>
    </w:lvl>
    <w:lvl w:ilvl="3">
      <w:start w:val="1"/>
      <w:numFmt w:val="none"/>
      <w:suff w:val="nothing"/>
      <w:lvlText w:val=""/>
      <w:lvlJc w:val="left"/>
      <w:pPr>
        <w:ind w:left="3130" w:firstLine="0"/>
      </w:pPr>
    </w:lvl>
    <w:lvl w:ilvl="4">
      <w:start w:val="1"/>
      <w:numFmt w:val="none"/>
      <w:pStyle w:val="Ttulo5"/>
      <w:suff w:val="nothing"/>
      <w:lvlText w:val=""/>
      <w:lvlJc w:val="left"/>
      <w:pPr>
        <w:ind w:left="25716" w:firstLine="0"/>
      </w:pPr>
    </w:lvl>
    <w:lvl w:ilvl="5">
      <w:start w:val="1"/>
      <w:numFmt w:val="none"/>
      <w:suff w:val="nothing"/>
      <w:lvlText w:val=""/>
      <w:lvlJc w:val="left"/>
      <w:pPr>
        <w:ind w:left="3130" w:firstLine="0"/>
      </w:pPr>
    </w:lvl>
    <w:lvl w:ilvl="6">
      <w:start w:val="1"/>
      <w:numFmt w:val="none"/>
      <w:suff w:val="nothing"/>
      <w:lvlText w:val=""/>
      <w:lvlJc w:val="left"/>
      <w:pPr>
        <w:ind w:left="3130" w:firstLine="0"/>
      </w:pPr>
    </w:lvl>
    <w:lvl w:ilvl="7">
      <w:start w:val="1"/>
      <w:numFmt w:val="none"/>
      <w:suff w:val="nothing"/>
      <w:lvlText w:val=""/>
      <w:lvlJc w:val="left"/>
      <w:pPr>
        <w:ind w:left="3130" w:firstLine="0"/>
      </w:pPr>
    </w:lvl>
    <w:lvl w:ilvl="8">
      <w:start w:val="1"/>
      <w:numFmt w:val="none"/>
      <w:suff w:val="nothing"/>
      <w:lvlText w:val=""/>
      <w:lvlJc w:val="left"/>
      <w:pPr>
        <w:ind w:left="3130" w:firstLine="0"/>
      </w:pPr>
    </w:lvl>
  </w:abstractNum>
  <w:abstractNum w:abstractNumId="1">
    <w:nsid w:val="444A1CF2"/>
    <w:multiLevelType w:val="hybridMultilevel"/>
    <w:tmpl w:val="4E04403C"/>
    <w:lvl w:ilvl="0" w:tplc="601EC954">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2">
    <w:nsid w:val="521C3435"/>
    <w:multiLevelType w:val="hybridMultilevel"/>
    <w:tmpl w:val="4A564CDC"/>
    <w:lvl w:ilvl="0" w:tplc="808E391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73E74465"/>
    <w:multiLevelType w:val="multilevel"/>
    <w:tmpl w:val="3342B8C0"/>
    <w:lvl w:ilvl="0">
      <w:start w:val="1"/>
      <w:numFmt w:val="decimal"/>
      <w:lvlText w:val="%1."/>
      <w:lvlJc w:val="left"/>
      <w:pPr>
        <w:ind w:left="2138" w:hanging="360"/>
      </w:p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4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C0"/>
    <w:rsid w:val="00000A7F"/>
    <w:rsid w:val="00007108"/>
    <w:rsid w:val="00010D06"/>
    <w:rsid w:val="00020BFB"/>
    <w:rsid w:val="00020BFC"/>
    <w:rsid w:val="00020EEA"/>
    <w:rsid w:val="00033CE8"/>
    <w:rsid w:val="00044A2A"/>
    <w:rsid w:val="000507FE"/>
    <w:rsid w:val="00051BC7"/>
    <w:rsid w:val="000522D2"/>
    <w:rsid w:val="0005245C"/>
    <w:rsid w:val="00061647"/>
    <w:rsid w:val="00062E65"/>
    <w:rsid w:val="00064263"/>
    <w:rsid w:val="00066BC7"/>
    <w:rsid w:val="000728C4"/>
    <w:rsid w:val="000736A7"/>
    <w:rsid w:val="0008172F"/>
    <w:rsid w:val="00082073"/>
    <w:rsid w:val="0008711F"/>
    <w:rsid w:val="00090C63"/>
    <w:rsid w:val="000946FF"/>
    <w:rsid w:val="000953B5"/>
    <w:rsid w:val="000A0ACD"/>
    <w:rsid w:val="000A236A"/>
    <w:rsid w:val="000A7AE8"/>
    <w:rsid w:val="000B3118"/>
    <w:rsid w:val="000B32BC"/>
    <w:rsid w:val="000C28E9"/>
    <w:rsid w:val="000C3B39"/>
    <w:rsid w:val="000D38F2"/>
    <w:rsid w:val="000D52A3"/>
    <w:rsid w:val="000D6A30"/>
    <w:rsid w:val="000D6E05"/>
    <w:rsid w:val="000D7DAF"/>
    <w:rsid w:val="000E04C2"/>
    <w:rsid w:val="000E2EA8"/>
    <w:rsid w:val="000E651B"/>
    <w:rsid w:val="000E6723"/>
    <w:rsid w:val="000F40F5"/>
    <w:rsid w:val="000F7431"/>
    <w:rsid w:val="00102121"/>
    <w:rsid w:val="00106E14"/>
    <w:rsid w:val="0010728B"/>
    <w:rsid w:val="00113D5C"/>
    <w:rsid w:val="00114763"/>
    <w:rsid w:val="001201B4"/>
    <w:rsid w:val="001212B7"/>
    <w:rsid w:val="00122BA2"/>
    <w:rsid w:val="00126807"/>
    <w:rsid w:val="00147211"/>
    <w:rsid w:val="001548CD"/>
    <w:rsid w:val="00155156"/>
    <w:rsid w:val="00155EE0"/>
    <w:rsid w:val="00157857"/>
    <w:rsid w:val="00163209"/>
    <w:rsid w:val="0016502B"/>
    <w:rsid w:val="00167012"/>
    <w:rsid w:val="00175710"/>
    <w:rsid w:val="00176259"/>
    <w:rsid w:val="001762C0"/>
    <w:rsid w:val="0018007D"/>
    <w:rsid w:val="0018568C"/>
    <w:rsid w:val="00185DFE"/>
    <w:rsid w:val="00186828"/>
    <w:rsid w:val="00186D30"/>
    <w:rsid w:val="00190FEB"/>
    <w:rsid w:val="00192149"/>
    <w:rsid w:val="00192691"/>
    <w:rsid w:val="00193D0A"/>
    <w:rsid w:val="001A369A"/>
    <w:rsid w:val="001B155B"/>
    <w:rsid w:val="001B2978"/>
    <w:rsid w:val="001B4980"/>
    <w:rsid w:val="001B4C61"/>
    <w:rsid w:val="001B61A7"/>
    <w:rsid w:val="001C1334"/>
    <w:rsid w:val="001C4DD2"/>
    <w:rsid w:val="001D29AB"/>
    <w:rsid w:val="001D3D27"/>
    <w:rsid w:val="001D4AEF"/>
    <w:rsid w:val="001E0749"/>
    <w:rsid w:val="001E327C"/>
    <w:rsid w:val="001E4A25"/>
    <w:rsid w:val="001E7413"/>
    <w:rsid w:val="001F01EC"/>
    <w:rsid w:val="001F24DE"/>
    <w:rsid w:val="00202AD6"/>
    <w:rsid w:val="00203895"/>
    <w:rsid w:val="00204D6C"/>
    <w:rsid w:val="002125F2"/>
    <w:rsid w:val="002145A9"/>
    <w:rsid w:val="0021542A"/>
    <w:rsid w:val="00217A82"/>
    <w:rsid w:val="00225CAD"/>
    <w:rsid w:val="00230D95"/>
    <w:rsid w:val="002335EB"/>
    <w:rsid w:val="00233ACC"/>
    <w:rsid w:val="0024422C"/>
    <w:rsid w:val="002538E2"/>
    <w:rsid w:val="002562D4"/>
    <w:rsid w:val="00260300"/>
    <w:rsid w:val="00263B66"/>
    <w:rsid w:val="0026631D"/>
    <w:rsid w:val="00270117"/>
    <w:rsid w:val="00271C13"/>
    <w:rsid w:val="0027270B"/>
    <w:rsid w:val="0027372A"/>
    <w:rsid w:val="00273BF1"/>
    <w:rsid w:val="00273CEF"/>
    <w:rsid w:val="00275528"/>
    <w:rsid w:val="0027706C"/>
    <w:rsid w:val="002806E0"/>
    <w:rsid w:val="002813BB"/>
    <w:rsid w:val="00284015"/>
    <w:rsid w:val="00292E0A"/>
    <w:rsid w:val="0029550C"/>
    <w:rsid w:val="002A0FC7"/>
    <w:rsid w:val="002A4274"/>
    <w:rsid w:val="002A783D"/>
    <w:rsid w:val="002B09A3"/>
    <w:rsid w:val="002B58E5"/>
    <w:rsid w:val="002B72BC"/>
    <w:rsid w:val="002C6237"/>
    <w:rsid w:val="002C7868"/>
    <w:rsid w:val="002D4BF0"/>
    <w:rsid w:val="002D6CFE"/>
    <w:rsid w:val="002E4371"/>
    <w:rsid w:val="002E5558"/>
    <w:rsid w:val="002F0222"/>
    <w:rsid w:val="00303ABC"/>
    <w:rsid w:val="00303C45"/>
    <w:rsid w:val="00304FBD"/>
    <w:rsid w:val="003103E4"/>
    <w:rsid w:val="003107FB"/>
    <w:rsid w:val="00313AA1"/>
    <w:rsid w:val="003169F3"/>
    <w:rsid w:val="00320313"/>
    <w:rsid w:val="003218E1"/>
    <w:rsid w:val="003259ED"/>
    <w:rsid w:val="00325D73"/>
    <w:rsid w:val="0032717A"/>
    <w:rsid w:val="003412F1"/>
    <w:rsid w:val="00341F28"/>
    <w:rsid w:val="00344345"/>
    <w:rsid w:val="0034489C"/>
    <w:rsid w:val="00345DAE"/>
    <w:rsid w:val="003571CC"/>
    <w:rsid w:val="0036732E"/>
    <w:rsid w:val="003678E3"/>
    <w:rsid w:val="00380398"/>
    <w:rsid w:val="00384D8A"/>
    <w:rsid w:val="00392BA0"/>
    <w:rsid w:val="00397114"/>
    <w:rsid w:val="003A159B"/>
    <w:rsid w:val="003A5BEC"/>
    <w:rsid w:val="003B0478"/>
    <w:rsid w:val="003B2E15"/>
    <w:rsid w:val="003C1DAD"/>
    <w:rsid w:val="003C2537"/>
    <w:rsid w:val="003C36CD"/>
    <w:rsid w:val="003C4D2D"/>
    <w:rsid w:val="003D121F"/>
    <w:rsid w:val="003D3A55"/>
    <w:rsid w:val="003D459A"/>
    <w:rsid w:val="003E056D"/>
    <w:rsid w:val="003E1D49"/>
    <w:rsid w:val="003E30C5"/>
    <w:rsid w:val="003E7804"/>
    <w:rsid w:val="003E79C8"/>
    <w:rsid w:val="003F3362"/>
    <w:rsid w:val="00407977"/>
    <w:rsid w:val="00407E04"/>
    <w:rsid w:val="0041049F"/>
    <w:rsid w:val="004129D8"/>
    <w:rsid w:val="00415CC9"/>
    <w:rsid w:val="00416C4C"/>
    <w:rsid w:val="00421FD7"/>
    <w:rsid w:val="004224B4"/>
    <w:rsid w:val="004244EA"/>
    <w:rsid w:val="004316A9"/>
    <w:rsid w:val="004324D5"/>
    <w:rsid w:val="004334F0"/>
    <w:rsid w:val="0044362E"/>
    <w:rsid w:val="00447A31"/>
    <w:rsid w:val="00447E03"/>
    <w:rsid w:val="00451A06"/>
    <w:rsid w:val="004521F2"/>
    <w:rsid w:val="004552AF"/>
    <w:rsid w:val="00461E34"/>
    <w:rsid w:val="00471840"/>
    <w:rsid w:val="00486D95"/>
    <w:rsid w:val="00487068"/>
    <w:rsid w:val="00492CE6"/>
    <w:rsid w:val="004A032A"/>
    <w:rsid w:val="004A413F"/>
    <w:rsid w:val="004A69C4"/>
    <w:rsid w:val="004B33D1"/>
    <w:rsid w:val="004B3723"/>
    <w:rsid w:val="004B6E0C"/>
    <w:rsid w:val="004B7321"/>
    <w:rsid w:val="004B7924"/>
    <w:rsid w:val="004C0F77"/>
    <w:rsid w:val="004C3191"/>
    <w:rsid w:val="004C3BEC"/>
    <w:rsid w:val="004D010C"/>
    <w:rsid w:val="004D27D3"/>
    <w:rsid w:val="004D5823"/>
    <w:rsid w:val="004D64D5"/>
    <w:rsid w:val="004E03F3"/>
    <w:rsid w:val="004E672A"/>
    <w:rsid w:val="004F1BFB"/>
    <w:rsid w:val="004F39C4"/>
    <w:rsid w:val="004F7489"/>
    <w:rsid w:val="00501E4D"/>
    <w:rsid w:val="00503285"/>
    <w:rsid w:val="005035AC"/>
    <w:rsid w:val="00505097"/>
    <w:rsid w:val="005056FC"/>
    <w:rsid w:val="0050786C"/>
    <w:rsid w:val="00511BC1"/>
    <w:rsid w:val="005214FD"/>
    <w:rsid w:val="005250A1"/>
    <w:rsid w:val="00526E2C"/>
    <w:rsid w:val="005347A5"/>
    <w:rsid w:val="00544056"/>
    <w:rsid w:val="00545EAE"/>
    <w:rsid w:val="00547EDA"/>
    <w:rsid w:val="005511E3"/>
    <w:rsid w:val="00552B4F"/>
    <w:rsid w:val="0055439C"/>
    <w:rsid w:val="00557D61"/>
    <w:rsid w:val="00562A94"/>
    <w:rsid w:val="00562DED"/>
    <w:rsid w:val="00566881"/>
    <w:rsid w:val="005668EA"/>
    <w:rsid w:val="005727AB"/>
    <w:rsid w:val="005742F2"/>
    <w:rsid w:val="00577B43"/>
    <w:rsid w:val="00583CF6"/>
    <w:rsid w:val="00587AD0"/>
    <w:rsid w:val="005944FE"/>
    <w:rsid w:val="00596ADB"/>
    <w:rsid w:val="005A321D"/>
    <w:rsid w:val="005A3D22"/>
    <w:rsid w:val="005A7C0F"/>
    <w:rsid w:val="005B1CFB"/>
    <w:rsid w:val="005B4421"/>
    <w:rsid w:val="005C0046"/>
    <w:rsid w:val="005C3A45"/>
    <w:rsid w:val="005D0F36"/>
    <w:rsid w:val="005D74F2"/>
    <w:rsid w:val="005E67B0"/>
    <w:rsid w:val="005E7A14"/>
    <w:rsid w:val="005F1D44"/>
    <w:rsid w:val="005F3BF7"/>
    <w:rsid w:val="005F4988"/>
    <w:rsid w:val="00602107"/>
    <w:rsid w:val="00616B7E"/>
    <w:rsid w:val="00620DBB"/>
    <w:rsid w:val="006217C1"/>
    <w:rsid w:val="00624BFA"/>
    <w:rsid w:val="0062561B"/>
    <w:rsid w:val="006261D5"/>
    <w:rsid w:val="006270A9"/>
    <w:rsid w:val="00633229"/>
    <w:rsid w:val="0063651C"/>
    <w:rsid w:val="006421D0"/>
    <w:rsid w:val="00642A3A"/>
    <w:rsid w:val="00644A74"/>
    <w:rsid w:val="00645D64"/>
    <w:rsid w:val="00646BC9"/>
    <w:rsid w:val="00651803"/>
    <w:rsid w:val="00652C20"/>
    <w:rsid w:val="00653E71"/>
    <w:rsid w:val="00655500"/>
    <w:rsid w:val="00655D30"/>
    <w:rsid w:val="0065655E"/>
    <w:rsid w:val="006612F5"/>
    <w:rsid w:val="0067070D"/>
    <w:rsid w:val="00674190"/>
    <w:rsid w:val="00675062"/>
    <w:rsid w:val="0067660B"/>
    <w:rsid w:val="006767F8"/>
    <w:rsid w:val="006838B0"/>
    <w:rsid w:val="0068421F"/>
    <w:rsid w:val="006A357B"/>
    <w:rsid w:val="006A37F6"/>
    <w:rsid w:val="006A4490"/>
    <w:rsid w:val="006B4B72"/>
    <w:rsid w:val="006C6315"/>
    <w:rsid w:val="006C7DF1"/>
    <w:rsid w:val="006D2393"/>
    <w:rsid w:val="006D2BEC"/>
    <w:rsid w:val="006E3CC5"/>
    <w:rsid w:val="006E59CA"/>
    <w:rsid w:val="006E5A85"/>
    <w:rsid w:val="006E713B"/>
    <w:rsid w:val="006F0EC9"/>
    <w:rsid w:val="006F52DB"/>
    <w:rsid w:val="006F5FAC"/>
    <w:rsid w:val="006F71F6"/>
    <w:rsid w:val="00703130"/>
    <w:rsid w:val="00703E08"/>
    <w:rsid w:val="00705A7F"/>
    <w:rsid w:val="00705C62"/>
    <w:rsid w:val="00711E73"/>
    <w:rsid w:val="00714AA1"/>
    <w:rsid w:val="00717FAB"/>
    <w:rsid w:val="00731315"/>
    <w:rsid w:val="007333B5"/>
    <w:rsid w:val="00733F87"/>
    <w:rsid w:val="007345F4"/>
    <w:rsid w:val="0074309C"/>
    <w:rsid w:val="0076580F"/>
    <w:rsid w:val="007662B3"/>
    <w:rsid w:val="007700A9"/>
    <w:rsid w:val="00771960"/>
    <w:rsid w:val="007754DF"/>
    <w:rsid w:val="007953C1"/>
    <w:rsid w:val="007A672A"/>
    <w:rsid w:val="007C10D2"/>
    <w:rsid w:val="007C2C49"/>
    <w:rsid w:val="007C7F21"/>
    <w:rsid w:val="007D038A"/>
    <w:rsid w:val="007E37C2"/>
    <w:rsid w:val="007F4BCB"/>
    <w:rsid w:val="00801310"/>
    <w:rsid w:val="0080360C"/>
    <w:rsid w:val="0082163B"/>
    <w:rsid w:val="00821712"/>
    <w:rsid w:val="00830BE8"/>
    <w:rsid w:val="00831EF4"/>
    <w:rsid w:val="008337C9"/>
    <w:rsid w:val="0084031D"/>
    <w:rsid w:val="0084215E"/>
    <w:rsid w:val="00845F81"/>
    <w:rsid w:val="00846426"/>
    <w:rsid w:val="00846D7F"/>
    <w:rsid w:val="00850DDE"/>
    <w:rsid w:val="00852DF2"/>
    <w:rsid w:val="0085320F"/>
    <w:rsid w:val="00862EFA"/>
    <w:rsid w:val="008649EC"/>
    <w:rsid w:val="0087268F"/>
    <w:rsid w:val="00876F4A"/>
    <w:rsid w:val="00883696"/>
    <w:rsid w:val="008844DF"/>
    <w:rsid w:val="00886779"/>
    <w:rsid w:val="00886D19"/>
    <w:rsid w:val="0088740E"/>
    <w:rsid w:val="0089568E"/>
    <w:rsid w:val="008A1784"/>
    <w:rsid w:val="008A3C7A"/>
    <w:rsid w:val="008A51C4"/>
    <w:rsid w:val="008A53F9"/>
    <w:rsid w:val="008A7B01"/>
    <w:rsid w:val="008B3E02"/>
    <w:rsid w:val="008B43B5"/>
    <w:rsid w:val="008B6593"/>
    <w:rsid w:val="008B7E15"/>
    <w:rsid w:val="008C003B"/>
    <w:rsid w:val="008C044E"/>
    <w:rsid w:val="008C3C77"/>
    <w:rsid w:val="008C3CBD"/>
    <w:rsid w:val="008C5814"/>
    <w:rsid w:val="008C6A2E"/>
    <w:rsid w:val="008D1AC3"/>
    <w:rsid w:val="008D2483"/>
    <w:rsid w:val="008D4052"/>
    <w:rsid w:val="008F29FA"/>
    <w:rsid w:val="008F54D0"/>
    <w:rsid w:val="0090574B"/>
    <w:rsid w:val="009109BE"/>
    <w:rsid w:val="00911A2F"/>
    <w:rsid w:val="009135D1"/>
    <w:rsid w:val="00917144"/>
    <w:rsid w:val="00922D9B"/>
    <w:rsid w:val="00923868"/>
    <w:rsid w:val="00924560"/>
    <w:rsid w:val="00924CA4"/>
    <w:rsid w:val="009333FA"/>
    <w:rsid w:val="00934C66"/>
    <w:rsid w:val="0094618D"/>
    <w:rsid w:val="00950958"/>
    <w:rsid w:val="0095320E"/>
    <w:rsid w:val="009554FF"/>
    <w:rsid w:val="00962DC4"/>
    <w:rsid w:val="00963A68"/>
    <w:rsid w:val="009656D7"/>
    <w:rsid w:val="009740C0"/>
    <w:rsid w:val="009761C2"/>
    <w:rsid w:val="00976B58"/>
    <w:rsid w:val="00977B82"/>
    <w:rsid w:val="009821E4"/>
    <w:rsid w:val="009858BC"/>
    <w:rsid w:val="00993D13"/>
    <w:rsid w:val="00995CEB"/>
    <w:rsid w:val="00996DC4"/>
    <w:rsid w:val="009A110C"/>
    <w:rsid w:val="009A2B7A"/>
    <w:rsid w:val="009A5152"/>
    <w:rsid w:val="009B1F33"/>
    <w:rsid w:val="009B3522"/>
    <w:rsid w:val="009B6B93"/>
    <w:rsid w:val="009C434F"/>
    <w:rsid w:val="009C7B45"/>
    <w:rsid w:val="009D1A16"/>
    <w:rsid w:val="009D2912"/>
    <w:rsid w:val="009D5432"/>
    <w:rsid w:val="009E48F6"/>
    <w:rsid w:val="009E4A21"/>
    <w:rsid w:val="009E660B"/>
    <w:rsid w:val="009E673E"/>
    <w:rsid w:val="009E75DA"/>
    <w:rsid w:val="009F5906"/>
    <w:rsid w:val="00A01D31"/>
    <w:rsid w:val="00A1178E"/>
    <w:rsid w:val="00A15FA7"/>
    <w:rsid w:val="00A21966"/>
    <w:rsid w:val="00A22D23"/>
    <w:rsid w:val="00A23F46"/>
    <w:rsid w:val="00A31925"/>
    <w:rsid w:val="00A33418"/>
    <w:rsid w:val="00A368C1"/>
    <w:rsid w:val="00A45ED5"/>
    <w:rsid w:val="00A500E2"/>
    <w:rsid w:val="00A51E9A"/>
    <w:rsid w:val="00A52345"/>
    <w:rsid w:val="00A52405"/>
    <w:rsid w:val="00A628E3"/>
    <w:rsid w:val="00A676AA"/>
    <w:rsid w:val="00A70084"/>
    <w:rsid w:val="00A70348"/>
    <w:rsid w:val="00A713F0"/>
    <w:rsid w:val="00A72024"/>
    <w:rsid w:val="00A74516"/>
    <w:rsid w:val="00A8018B"/>
    <w:rsid w:val="00A80CA4"/>
    <w:rsid w:val="00A80E49"/>
    <w:rsid w:val="00A810FC"/>
    <w:rsid w:val="00A81817"/>
    <w:rsid w:val="00A94367"/>
    <w:rsid w:val="00A9680E"/>
    <w:rsid w:val="00AA0C37"/>
    <w:rsid w:val="00AA1215"/>
    <w:rsid w:val="00AA28AC"/>
    <w:rsid w:val="00AB2935"/>
    <w:rsid w:val="00AB5D6B"/>
    <w:rsid w:val="00AC1799"/>
    <w:rsid w:val="00AC1ED5"/>
    <w:rsid w:val="00AC21B3"/>
    <w:rsid w:val="00AD6D48"/>
    <w:rsid w:val="00AE4C73"/>
    <w:rsid w:val="00AE6F47"/>
    <w:rsid w:val="00AF0978"/>
    <w:rsid w:val="00AF2BB2"/>
    <w:rsid w:val="00B04D5B"/>
    <w:rsid w:val="00B063F4"/>
    <w:rsid w:val="00B074FF"/>
    <w:rsid w:val="00B07517"/>
    <w:rsid w:val="00B1072E"/>
    <w:rsid w:val="00B126B5"/>
    <w:rsid w:val="00B16285"/>
    <w:rsid w:val="00B1702C"/>
    <w:rsid w:val="00B22BB8"/>
    <w:rsid w:val="00B31085"/>
    <w:rsid w:val="00B32F74"/>
    <w:rsid w:val="00B332F8"/>
    <w:rsid w:val="00B444DB"/>
    <w:rsid w:val="00B4559F"/>
    <w:rsid w:val="00B50758"/>
    <w:rsid w:val="00B57D87"/>
    <w:rsid w:val="00B60E07"/>
    <w:rsid w:val="00B65213"/>
    <w:rsid w:val="00B74750"/>
    <w:rsid w:val="00B755F1"/>
    <w:rsid w:val="00B77AC7"/>
    <w:rsid w:val="00B81896"/>
    <w:rsid w:val="00B81D73"/>
    <w:rsid w:val="00B8328A"/>
    <w:rsid w:val="00B84A05"/>
    <w:rsid w:val="00B85033"/>
    <w:rsid w:val="00B8703F"/>
    <w:rsid w:val="00B8728C"/>
    <w:rsid w:val="00B90660"/>
    <w:rsid w:val="00B92324"/>
    <w:rsid w:val="00B92D4E"/>
    <w:rsid w:val="00B9379F"/>
    <w:rsid w:val="00B96773"/>
    <w:rsid w:val="00BA19A6"/>
    <w:rsid w:val="00BB0FDD"/>
    <w:rsid w:val="00BB1D86"/>
    <w:rsid w:val="00BB5E95"/>
    <w:rsid w:val="00BB5F15"/>
    <w:rsid w:val="00BC281A"/>
    <w:rsid w:val="00BC29EE"/>
    <w:rsid w:val="00BC2C32"/>
    <w:rsid w:val="00BD028F"/>
    <w:rsid w:val="00BD4B28"/>
    <w:rsid w:val="00BE2872"/>
    <w:rsid w:val="00BE5C1C"/>
    <w:rsid w:val="00BE7054"/>
    <w:rsid w:val="00BF1283"/>
    <w:rsid w:val="00BF5C0E"/>
    <w:rsid w:val="00BF7F08"/>
    <w:rsid w:val="00C06EDE"/>
    <w:rsid w:val="00C110EB"/>
    <w:rsid w:val="00C13AE2"/>
    <w:rsid w:val="00C156F8"/>
    <w:rsid w:val="00C21F09"/>
    <w:rsid w:val="00C22400"/>
    <w:rsid w:val="00C27143"/>
    <w:rsid w:val="00C31BCA"/>
    <w:rsid w:val="00C33A02"/>
    <w:rsid w:val="00C37EE6"/>
    <w:rsid w:val="00C4084E"/>
    <w:rsid w:val="00C41F99"/>
    <w:rsid w:val="00C42659"/>
    <w:rsid w:val="00C43E12"/>
    <w:rsid w:val="00C46ACC"/>
    <w:rsid w:val="00C50209"/>
    <w:rsid w:val="00C51364"/>
    <w:rsid w:val="00C51B00"/>
    <w:rsid w:val="00C5214D"/>
    <w:rsid w:val="00C52183"/>
    <w:rsid w:val="00C55316"/>
    <w:rsid w:val="00C55507"/>
    <w:rsid w:val="00C569CA"/>
    <w:rsid w:val="00C66DF6"/>
    <w:rsid w:val="00C72760"/>
    <w:rsid w:val="00C73492"/>
    <w:rsid w:val="00C74737"/>
    <w:rsid w:val="00C76310"/>
    <w:rsid w:val="00C76C90"/>
    <w:rsid w:val="00C83F0C"/>
    <w:rsid w:val="00C859B0"/>
    <w:rsid w:val="00C86C04"/>
    <w:rsid w:val="00C87161"/>
    <w:rsid w:val="00CA1286"/>
    <w:rsid w:val="00CA302A"/>
    <w:rsid w:val="00CA4855"/>
    <w:rsid w:val="00CA4D8F"/>
    <w:rsid w:val="00CA7A22"/>
    <w:rsid w:val="00CB07B3"/>
    <w:rsid w:val="00CB1D2A"/>
    <w:rsid w:val="00CB38B9"/>
    <w:rsid w:val="00CB7F79"/>
    <w:rsid w:val="00CC2904"/>
    <w:rsid w:val="00CC5B24"/>
    <w:rsid w:val="00CD146D"/>
    <w:rsid w:val="00CD1540"/>
    <w:rsid w:val="00CD4AA0"/>
    <w:rsid w:val="00CD50D6"/>
    <w:rsid w:val="00CD66D5"/>
    <w:rsid w:val="00CD6B03"/>
    <w:rsid w:val="00CE0E58"/>
    <w:rsid w:val="00CE1B73"/>
    <w:rsid w:val="00CE39E7"/>
    <w:rsid w:val="00D101F1"/>
    <w:rsid w:val="00D1072F"/>
    <w:rsid w:val="00D10DF2"/>
    <w:rsid w:val="00D1477D"/>
    <w:rsid w:val="00D23A9D"/>
    <w:rsid w:val="00D2481D"/>
    <w:rsid w:val="00D2634A"/>
    <w:rsid w:val="00D30E94"/>
    <w:rsid w:val="00D33671"/>
    <w:rsid w:val="00D33B96"/>
    <w:rsid w:val="00D36723"/>
    <w:rsid w:val="00D403DD"/>
    <w:rsid w:val="00D41DD1"/>
    <w:rsid w:val="00D420F3"/>
    <w:rsid w:val="00D45DA8"/>
    <w:rsid w:val="00D45F99"/>
    <w:rsid w:val="00D61466"/>
    <w:rsid w:val="00D64AF9"/>
    <w:rsid w:val="00D679EF"/>
    <w:rsid w:val="00D81633"/>
    <w:rsid w:val="00D85AEB"/>
    <w:rsid w:val="00D90BAD"/>
    <w:rsid w:val="00D97224"/>
    <w:rsid w:val="00DA47E3"/>
    <w:rsid w:val="00DA5258"/>
    <w:rsid w:val="00DA6029"/>
    <w:rsid w:val="00DB5D74"/>
    <w:rsid w:val="00DB7189"/>
    <w:rsid w:val="00DB7BEC"/>
    <w:rsid w:val="00DC06D1"/>
    <w:rsid w:val="00DC085B"/>
    <w:rsid w:val="00DC0AD1"/>
    <w:rsid w:val="00DC317B"/>
    <w:rsid w:val="00DD0EC1"/>
    <w:rsid w:val="00DD3A43"/>
    <w:rsid w:val="00DE37DA"/>
    <w:rsid w:val="00DE46A2"/>
    <w:rsid w:val="00DE569C"/>
    <w:rsid w:val="00DE61D7"/>
    <w:rsid w:val="00DF05EF"/>
    <w:rsid w:val="00DF1385"/>
    <w:rsid w:val="00DF1932"/>
    <w:rsid w:val="00E02F2B"/>
    <w:rsid w:val="00E0336D"/>
    <w:rsid w:val="00E126C4"/>
    <w:rsid w:val="00E155BB"/>
    <w:rsid w:val="00E16E56"/>
    <w:rsid w:val="00E20B89"/>
    <w:rsid w:val="00E22D71"/>
    <w:rsid w:val="00E312EE"/>
    <w:rsid w:val="00E328AD"/>
    <w:rsid w:val="00E37415"/>
    <w:rsid w:val="00E46338"/>
    <w:rsid w:val="00E61394"/>
    <w:rsid w:val="00E615C2"/>
    <w:rsid w:val="00E61B44"/>
    <w:rsid w:val="00E64E45"/>
    <w:rsid w:val="00E74872"/>
    <w:rsid w:val="00E8432F"/>
    <w:rsid w:val="00E854ED"/>
    <w:rsid w:val="00E867C0"/>
    <w:rsid w:val="00E90553"/>
    <w:rsid w:val="00E95D86"/>
    <w:rsid w:val="00EA5EAD"/>
    <w:rsid w:val="00EA781D"/>
    <w:rsid w:val="00EB3C2C"/>
    <w:rsid w:val="00EC48EC"/>
    <w:rsid w:val="00EC5ECB"/>
    <w:rsid w:val="00EC7601"/>
    <w:rsid w:val="00ED7E80"/>
    <w:rsid w:val="00EE1DF7"/>
    <w:rsid w:val="00EE471D"/>
    <w:rsid w:val="00EF157F"/>
    <w:rsid w:val="00EF78F7"/>
    <w:rsid w:val="00F020DB"/>
    <w:rsid w:val="00F038F6"/>
    <w:rsid w:val="00F06CA3"/>
    <w:rsid w:val="00F111D2"/>
    <w:rsid w:val="00F122F8"/>
    <w:rsid w:val="00F20385"/>
    <w:rsid w:val="00F22BA7"/>
    <w:rsid w:val="00F22BAA"/>
    <w:rsid w:val="00F24333"/>
    <w:rsid w:val="00F30A04"/>
    <w:rsid w:val="00F344A2"/>
    <w:rsid w:val="00F35EFD"/>
    <w:rsid w:val="00F35F48"/>
    <w:rsid w:val="00F3745F"/>
    <w:rsid w:val="00F411FD"/>
    <w:rsid w:val="00F44179"/>
    <w:rsid w:val="00F444DF"/>
    <w:rsid w:val="00F51D58"/>
    <w:rsid w:val="00F53F0A"/>
    <w:rsid w:val="00F56596"/>
    <w:rsid w:val="00F604B2"/>
    <w:rsid w:val="00F615BC"/>
    <w:rsid w:val="00F66656"/>
    <w:rsid w:val="00F7790B"/>
    <w:rsid w:val="00F84F25"/>
    <w:rsid w:val="00F87497"/>
    <w:rsid w:val="00FA1E51"/>
    <w:rsid w:val="00FA2389"/>
    <w:rsid w:val="00FA51B7"/>
    <w:rsid w:val="00FB08D8"/>
    <w:rsid w:val="00FB4BC1"/>
    <w:rsid w:val="00FC7663"/>
    <w:rsid w:val="00FD1C4D"/>
    <w:rsid w:val="00FD1E5C"/>
    <w:rsid w:val="00FD289F"/>
    <w:rsid w:val="00FD31CF"/>
    <w:rsid w:val="00FD4E51"/>
    <w:rsid w:val="00FD7197"/>
    <w:rsid w:val="00FE402D"/>
    <w:rsid w:val="00FE4681"/>
    <w:rsid w:val="00FE4B14"/>
    <w:rsid w:val="00FF0454"/>
    <w:rsid w:val="00FF7BFC"/>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B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eastAsia="SimSun" w:cs="Mangal"/>
      <w:kern w:val="2"/>
      <w:sz w:val="24"/>
      <w:szCs w:val="24"/>
      <w:lang w:eastAsia="zh-CN" w:bidi="hi-IN"/>
    </w:rPr>
  </w:style>
  <w:style w:type="paragraph" w:styleId="Ttulo1">
    <w:name w:val="heading 1"/>
    <w:basedOn w:val="Ttulo10"/>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after="120" w:line="240" w:lineRule="exact"/>
      <w:jc w:val="center"/>
      <w:outlineLvl w:val="1"/>
    </w:p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Ttulo10"/>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aut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qFormat/>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uiPriority w:val="22"/>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kern w:val="2"/>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kern w:val="2"/>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paragraph" w:customStyle="1" w:styleId="Ttulo10">
    <w:name w:val="Título1"/>
    <w:basedOn w:val="Standard"/>
    <w:next w:val="Textbody"/>
    <w:qFormat/>
    <w:pPr>
      <w:keepNext/>
      <w:spacing w:before="240" w:after="120"/>
      <w:jc w:val="center"/>
    </w:pPr>
    <w:rPr>
      <w:rFonts w:ascii="Arial" w:eastAsia="Microsoft YaHei" w:hAnsi="Arial" w:cs="Lucida Sans"/>
      <w:b/>
      <w:bCs/>
      <w:sz w:val="56"/>
      <w:szCs w:val="56"/>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Cs w:val="24"/>
    </w:rPr>
  </w:style>
  <w:style w:type="paragraph" w:customStyle="1" w:styleId="ndice">
    <w:name w:val="Índice"/>
    <w:basedOn w:val="Standard"/>
    <w:qFormat/>
    <w:pPr>
      <w:suppressLineNumbers/>
    </w:pPr>
    <w:rPr>
      <w:rFonts w:cs="Tahoma"/>
    </w:rPr>
  </w:style>
  <w:style w:type="paragraph" w:customStyle="1" w:styleId="Ttulo36">
    <w:name w:val="Título36"/>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suppressAutoHyphens/>
      <w:textAlignment w:val="baseline"/>
    </w:pPr>
    <w:rPr>
      <w:rFonts w:eastAsia="Lucida Sans Unicode"/>
      <w:kern w:val="2"/>
      <w:sz w:val="24"/>
      <w:lang w:eastAsia="zh-CN"/>
    </w:rPr>
  </w:style>
  <w:style w:type="paragraph" w:customStyle="1" w:styleId="Ttulo17">
    <w:name w:val="Título17"/>
    <w:basedOn w:val="Standard"/>
    <w:next w:val="Textbody"/>
    <w:qFormat/>
    <w:pPr>
      <w:keepNext/>
      <w:spacing w:before="240" w:after="120"/>
    </w:pPr>
    <w:rPr>
      <w:rFonts w:ascii="Arial" w:hAnsi="Arial"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Padro">
    <w:name w:val="Padro"/>
    <w:qFormat/>
    <w:pPr>
      <w:suppressAutoHyphens/>
      <w:textAlignment w:val="baseline"/>
    </w:pPr>
    <w:rPr>
      <w:rFonts w:ascii="Arial" w:eastAsia="Arial" w:hAnsi="Arial" w:cs="Arial"/>
      <w:kern w:val="2"/>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qFormat/>
    <w:pPr>
      <w:keepNext/>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customStyle="1" w:styleId="Ttulo21">
    <w:name w:val="Título21"/>
    <w:basedOn w:val="Standard"/>
    <w:next w:val="Textbody"/>
    <w:qFormat/>
    <w:pPr>
      <w:keepNext/>
      <w:spacing w:before="240" w:after="120"/>
    </w:pPr>
    <w:rPr>
      <w:rFonts w:ascii="Arial" w:eastAsia="Microsoft YaHei" w:hAnsi="Arial" w:cs="Mangal"/>
      <w:sz w:val="28"/>
      <w:szCs w:val="28"/>
    </w:rPr>
  </w:style>
  <w:style w:type="paragraph" w:customStyle="1" w:styleId="Ttulo20">
    <w:name w:val="Título20"/>
    <w:basedOn w:val="Standard"/>
    <w:next w:val="Textbody"/>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next w:val="Textbody"/>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next w:val="Textbody"/>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next w:val="Textbody"/>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next w:val="Textbody"/>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next w:val="Textbody"/>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next w:val="Textbody"/>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next w:val="Textbody"/>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next w:val="Textbody"/>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next w:val="Textbody"/>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next w:val="Textbody"/>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next w:val="Textbody"/>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next w:val="Textbody"/>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next w:val="Textbody"/>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next w:val="Textbody"/>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next w:val="Textbody"/>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next w:val="Textbody"/>
    <w:qFormat/>
    <w:pPr>
      <w:keepNext/>
      <w:spacing w:before="240" w:after="120"/>
    </w:pPr>
    <w:rPr>
      <w:rFonts w:ascii="Arial" w:hAnsi="Arial" w:cs="Tahoma"/>
      <w:sz w:val="28"/>
      <w:szCs w:val="28"/>
    </w:rPr>
  </w:style>
  <w:style w:type="paragraph" w:customStyle="1" w:styleId="WW-Ttulo">
    <w:name w:val="WW-Título"/>
    <w:basedOn w:val="Standard"/>
    <w:next w:val="Textbody"/>
    <w:qFormat/>
    <w:pPr>
      <w:keepNext/>
      <w:spacing w:before="240" w:after="120"/>
    </w:pPr>
    <w:rPr>
      <w:rFonts w:ascii="Arial" w:hAnsi="Arial" w:cs="Tahoma"/>
      <w:sz w:val="28"/>
      <w:szCs w:val="28"/>
    </w:rPr>
  </w:style>
  <w:style w:type="paragraph" w:customStyle="1" w:styleId="Ttulo37">
    <w:name w:val="Título3"/>
    <w:basedOn w:val="Standard"/>
    <w:next w:val="Textbody"/>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next w:val="Textbody"/>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Ttulo1a">
    <w:name w:val="Título1"/>
    <w:basedOn w:val="Standard"/>
    <w:next w:val="Textbody"/>
    <w:qFormat/>
    <w:pPr>
      <w:keepNext/>
      <w:spacing w:before="240" w:after="120"/>
    </w:pPr>
    <w:rPr>
      <w:rFonts w:ascii="Arial" w:hAnsi="Arial" w:cs="Tahoma"/>
      <w:sz w:val="28"/>
      <w:szCs w:val="28"/>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next w:val="Textbody"/>
    <w:qFormat/>
    <w:pPr>
      <w:keepNext/>
      <w:spacing w:before="240" w:after="120"/>
    </w:pPr>
    <w:rPr>
      <w:rFonts w:ascii="Arial" w:hAnsi="Arial" w:cs="Tahoma"/>
      <w:sz w:val="28"/>
      <w:szCs w:val="28"/>
    </w:rPr>
  </w:style>
  <w:style w:type="paragraph" w:customStyle="1" w:styleId="WW-Ttulo11">
    <w:name w:val="WW-Título11"/>
    <w:basedOn w:val="Standard"/>
    <w:next w:val="Textbody"/>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next w:val="Textbody"/>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next w:val="Textbody"/>
    <w:qFormat/>
    <w:pPr>
      <w:keepNext/>
      <w:spacing w:before="240" w:after="120"/>
    </w:pPr>
    <w:rPr>
      <w:rFonts w:ascii="Arial" w:hAnsi="Arial" w:cs="Tahoma"/>
      <w:sz w:val="28"/>
      <w:szCs w:val="28"/>
    </w:rPr>
  </w:style>
  <w:style w:type="paragraph" w:customStyle="1" w:styleId="WW-Ttulo11111">
    <w:name w:val="WW-Título11111"/>
    <w:basedOn w:val="Standard"/>
    <w:next w:val="Textbody"/>
    <w:qFormat/>
    <w:pPr>
      <w:keepNext/>
      <w:spacing w:before="240" w:after="120"/>
    </w:pPr>
    <w:rPr>
      <w:rFonts w:ascii="Arial" w:hAnsi="Arial" w:cs="Tahoma"/>
      <w:sz w:val="28"/>
      <w:szCs w:val="28"/>
    </w:rPr>
  </w:style>
  <w:style w:type="paragraph" w:customStyle="1" w:styleId="WW-Ttulo111111">
    <w:name w:val="WW-Título111111"/>
    <w:basedOn w:val="Standard"/>
    <w:next w:val="Textbody"/>
    <w:qFormat/>
    <w:pPr>
      <w:keepNext/>
      <w:spacing w:before="240" w:after="120"/>
    </w:pPr>
    <w:rPr>
      <w:rFonts w:ascii="Arial" w:hAnsi="Arial" w:cs="Tahoma"/>
      <w:sz w:val="28"/>
      <w:szCs w:val="28"/>
    </w:rPr>
  </w:style>
  <w:style w:type="paragraph" w:customStyle="1" w:styleId="WW-Ttulo1111111">
    <w:name w:val="WW-Título1111111"/>
    <w:basedOn w:val="Standard"/>
    <w:next w:val="Textbody"/>
    <w:qFormat/>
    <w:pPr>
      <w:keepNext/>
      <w:spacing w:before="240" w:after="120"/>
    </w:pPr>
    <w:rPr>
      <w:rFonts w:ascii="Arial" w:hAnsi="Arial" w:cs="Tahoma"/>
      <w:sz w:val="28"/>
      <w:szCs w:val="28"/>
    </w:rPr>
  </w:style>
  <w:style w:type="paragraph" w:customStyle="1" w:styleId="WW-Ttulo11111111">
    <w:name w:val="WW-Título11111111"/>
    <w:basedOn w:val="Standard"/>
    <w:next w:val="Textbody"/>
    <w:qFormat/>
    <w:pPr>
      <w:keepNext/>
      <w:spacing w:before="240" w:after="120"/>
    </w:pPr>
    <w:rPr>
      <w:rFonts w:ascii="Arial" w:hAnsi="Arial" w:cs="Tahoma"/>
      <w:sz w:val="28"/>
      <w:szCs w:val="28"/>
    </w:rPr>
  </w:style>
  <w:style w:type="paragraph" w:customStyle="1" w:styleId="WW-Ttulo111111111">
    <w:name w:val="WW-Título111111111"/>
    <w:basedOn w:val="Standard"/>
    <w:next w:val="Textbody"/>
    <w:qFormat/>
    <w:pPr>
      <w:keepNext/>
      <w:spacing w:before="240" w:after="120"/>
    </w:pPr>
    <w:rPr>
      <w:rFonts w:ascii="Arial" w:hAnsi="Arial" w:cs="Tahoma"/>
      <w:sz w:val="28"/>
      <w:szCs w:val="28"/>
    </w:rPr>
  </w:style>
  <w:style w:type="paragraph" w:customStyle="1" w:styleId="WW-Ttulo1111111111">
    <w:name w:val="WW-Título1111111111"/>
    <w:basedOn w:val="Standard"/>
    <w:next w:val="Textbody"/>
    <w:qFormat/>
    <w:pPr>
      <w:keepNext/>
      <w:spacing w:before="240" w:after="120"/>
    </w:pPr>
    <w:rPr>
      <w:rFonts w:ascii="Arial" w:hAnsi="Arial" w:cs="Tahoma"/>
      <w:sz w:val="28"/>
      <w:szCs w:val="28"/>
    </w:rPr>
  </w:style>
  <w:style w:type="paragraph" w:customStyle="1" w:styleId="WW-Ttulo11111111111">
    <w:name w:val="WW-Título11111111111"/>
    <w:basedOn w:val="Standard"/>
    <w:next w:val="Textbody"/>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qFormat/>
    <w:pPr>
      <w:keepNext/>
      <w:spacing w:before="240" w:after="120"/>
    </w:pPr>
    <w:rPr>
      <w:rFonts w:ascii="Arial" w:hAnsi="Arial" w:cs="Tahoma"/>
      <w:sz w:val="28"/>
      <w:szCs w:val="28"/>
    </w:rPr>
  </w:style>
  <w:style w:type="paragraph" w:customStyle="1" w:styleId="WW-Ttulo1111111111111">
    <w:name w:val="WW-Título1111111111111"/>
    <w:basedOn w:val="Standard"/>
    <w:next w:val="Textbody"/>
    <w:qFormat/>
    <w:pPr>
      <w:keepNext/>
      <w:spacing w:before="240" w:after="120"/>
    </w:pPr>
    <w:rPr>
      <w:rFonts w:ascii="Arial" w:hAnsi="Arial" w:cs="Tahoma"/>
      <w:sz w:val="28"/>
      <w:szCs w:val="28"/>
    </w:rPr>
  </w:style>
  <w:style w:type="paragraph" w:customStyle="1" w:styleId="WW-Ttulo11111111111111">
    <w:name w:val="WW-Título11111111111111"/>
    <w:basedOn w:val="WW-Ttulo1111111111111"/>
    <w:next w:val="Subttulo"/>
    <w:qFormat/>
  </w:style>
  <w:style w:type="paragraph" w:customStyle="1" w:styleId="TtuloPrincipal">
    <w:name w:val="Título Principal"/>
    <w:basedOn w:val="Standard"/>
    <w:next w:val="Textbody"/>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next w:val="Textbody"/>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next w:val="Textbody"/>
    <w:qFormat/>
    <w:pPr>
      <w:keepNext/>
      <w:spacing w:before="240" w:after="120"/>
    </w:pPr>
    <w:rPr>
      <w:rFonts w:ascii="Arial" w:hAnsi="Arial" w:cs="Tahoma"/>
      <w:sz w:val="28"/>
      <w:szCs w:val="28"/>
    </w:rPr>
  </w:style>
  <w:style w:type="paragraph" w:customStyle="1" w:styleId="WW-TtuloPrincipal1">
    <w:name w:val="WW-Título Principal1"/>
    <w:basedOn w:val="Standard"/>
    <w:next w:val="Textbody"/>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next w:val="Textbody"/>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next w:val="Textbody"/>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next w:val="Textbody"/>
    <w:qFormat/>
    <w:pPr>
      <w:keepNext/>
      <w:spacing w:before="240" w:after="120"/>
    </w:pPr>
    <w:rPr>
      <w:rFonts w:ascii="Arial" w:hAnsi="Arial" w:cs="Tahoma"/>
      <w:sz w:val="28"/>
      <w:szCs w:val="28"/>
    </w:rPr>
  </w:style>
  <w:style w:type="paragraph" w:customStyle="1" w:styleId="WW-TtuloPrincipal12">
    <w:name w:val="WW-Título Principal12"/>
    <w:basedOn w:val="Standard"/>
    <w:next w:val="Textbody"/>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next w:val="Textbody"/>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suppressAutoHyphens/>
      <w:textAlignment w:val="baseline"/>
    </w:pPr>
    <w:rPr>
      <w:rFonts w:ascii="Arial" w:eastAsia="Arial" w:hAnsi="Arial" w:cs="Arial"/>
      <w:kern w:val="2"/>
      <w:sz w:val="24"/>
      <w:lang w:eastAsia="zh-CN"/>
    </w:rPr>
  </w:style>
  <w:style w:type="paragraph" w:styleId="NormalWeb">
    <w:name w:val="Normal (Web)"/>
    <w:basedOn w:val="Standard"/>
    <w:uiPriority w:val="99"/>
    <w:qFormat/>
    <w:pPr>
      <w:suppressAutoHyphens w:val="0"/>
      <w:spacing w:before="100" w:after="100"/>
    </w:pPr>
    <w:rPr>
      <w:szCs w:val="24"/>
    </w:rPr>
  </w:style>
  <w:style w:type="paragraph" w:customStyle="1" w:styleId="ItemPauta">
    <w:name w:val="ItemPauta"/>
    <w:qFormat/>
    <w:pPr>
      <w:widowControl w:val="0"/>
      <w:suppressAutoHyphens/>
      <w:jc w:val="center"/>
      <w:textAlignment w:val="baseline"/>
    </w:pPr>
    <w:rPr>
      <w:rFonts w:eastAsia="Lucida Sans Unicode"/>
      <w:b/>
      <w:kern w:val="2"/>
      <w:sz w:val="28"/>
      <w:lang w:eastAsia="zh-CN"/>
    </w:rPr>
  </w:style>
  <w:style w:type="paragraph" w:customStyle="1" w:styleId="western">
    <w:name w:val="western"/>
    <w:basedOn w:val="Standard"/>
    <w:qFormat/>
    <w:pPr>
      <w:suppressAutoHyphens w:val="0"/>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suppressAutoHyphens/>
      <w:textAlignment w:val="baseline"/>
    </w:pPr>
    <w:rPr>
      <w:rFonts w:ascii="Arial" w:eastAsia="Arial" w:hAnsi="Arial" w:cs="Arial"/>
      <w:kern w:val="2"/>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suppressAutoHyphens/>
      <w:textAlignment w:val="baseline"/>
    </w:pPr>
    <w:rPr>
      <w:rFonts w:ascii="Arial" w:eastAsia="Arial" w:hAnsi="Arial" w:cs="Arial"/>
      <w:kern w:val="2"/>
      <w:sz w:val="24"/>
      <w:lang w:eastAsia="zh-CN"/>
    </w:rPr>
  </w:style>
  <w:style w:type="paragraph" w:customStyle="1" w:styleId="WW-Ttulo2">
    <w:name w:val="WW-Título2"/>
    <w:basedOn w:val="Standard"/>
    <w:next w:val="Textbody"/>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next w:val="Textbody"/>
    <w:qFormat/>
    <w:pPr>
      <w:keepNext/>
      <w:spacing w:before="240" w:after="120"/>
    </w:pPr>
    <w:rPr>
      <w:rFonts w:ascii="Arial" w:eastAsia="Microsoft YaHei" w:hAnsi="Arial" w:cs="Mangal"/>
      <w:sz w:val="28"/>
      <w:szCs w:val="28"/>
    </w:rPr>
  </w:style>
  <w:style w:type="paragraph" w:customStyle="1" w:styleId="WW-Ttulo3">
    <w:name w:val="WW-Título3"/>
    <w:basedOn w:val="Standard"/>
    <w:next w:val="Textbody"/>
    <w:qFormat/>
    <w:pPr>
      <w:keepNext/>
      <w:spacing w:before="240" w:after="120"/>
    </w:pPr>
    <w:rPr>
      <w:rFonts w:ascii="Arial" w:eastAsia="Microsoft YaHei" w:hAnsi="Arial" w:cs="Mangal"/>
      <w:sz w:val="28"/>
      <w:szCs w:val="28"/>
    </w:rPr>
  </w:style>
  <w:style w:type="paragraph" w:customStyle="1" w:styleId="WW-Ttulo123">
    <w:name w:val="WW-Título123"/>
    <w:basedOn w:val="Standard"/>
    <w:next w:val="Textbody"/>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qFormat/>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next w:val="Contedodalista"/>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pPr>
      <w:suppressAutoHyphens/>
    </w:pPr>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uppressAutoHyphens/>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kern w:val="0"/>
      <w:lang w:eastAsia="pt-BR" w:bidi="ar-SA"/>
    </w:rPr>
  </w:style>
  <w:style w:type="character" w:customStyle="1" w:styleId="StrongEmphasis">
    <w:name w:val="Strong Emphasis"/>
    <w:rsid w:val="0063651C"/>
    <w:rPr>
      <w:b/>
      <w:bCs/>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kern w:val="0"/>
      <w:lang w:eastAsia="pt-BR" w:bidi="ar-SA"/>
    </w:rPr>
  </w:style>
  <w:style w:type="character" w:styleId="Hyperlink">
    <w:name w:val="Hyperlink"/>
    <w:basedOn w:val="Fontepargpadro"/>
    <w:uiPriority w:val="99"/>
    <w:semiHidden/>
    <w:unhideWhenUsed/>
    <w:rsid w:val="00D336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eastAsia="SimSun" w:cs="Mangal"/>
      <w:kern w:val="2"/>
      <w:sz w:val="24"/>
      <w:szCs w:val="24"/>
      <w:lang w:eastAsia="zh-CN" w:bidi="hi-IN"/>
    </w:rPr>
  </w:style>
  <w:style w:type="paragraph" w:styleId="Ttulo1">
    <w:name w:val="heading 1"/>
    <w:basedOn w:val="Ttulo10"/>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after="120" w:line="240" w:lineRule="exact"/>
      <w:jc w:val="center"/>
      <w:outlineLvl w:val="1"/>
    </w:p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Ttulo10"/>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aut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qFormat/>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uiPriority w:val="22"/>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kern w:val="2"/>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kern w:val="2"/>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paragraph" w:customStyle="1" w:styleId="Ttulo10">
    <w:name w:val="Título1"/>
    <w:basedOn w:val="Standard"/>
    <w:next w:val="Textbody"/>
    <w:qFormat/>
    <w:pPr>
      <w:keepNext/>
      <w:spacing w:before="240" w:after="120"/>
      <w:jc w:val="center"/>
    </w:pPr>
    <w:rPr>
      <w:rFonts w:ascii="Arial" w:eastAsia="Microsoft YaHei" w:hAnsi="Arial" w:cs="Lucida Sans"/>
      <w:b/>
      <w:bCs/>
      <w:sz w:val="56"/>
      <w:szCs w:val="56"/>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Cs w:val="24"/>
    </w:rPr>
  </w:style>
  <w:style w:type="paragraph" w:customStyle="1" w:styleId="ndice">
    <w:name w:val="Índice"/>
    <w:basedOn w:val="Standard"/>
    <w:qFormat/>
    <w:pPr>
      <w:suppressLineNumbers/>
    </w:pPr>
    <w:rPr>
      <w:rFonts w:cs="Tahoma"/>
    </w:rPr>
  </w:style>
  <w:style w:type="paragraph" w:customStyle="1" w:styleId="Ttulo36">
    <w:name w:val="Título36"/>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suppressAutoHyphens/>
      <w:textAlignment w:val="baseline"/>
    </w:pPr>
    <w:rPr>
      <w:rFonts w:eastAsia="Lucida Sans Unicode"/>
      <w:kern w:val="2"/>
      <w:sz w:val="24"/>
      <w:lang w:eastAsia="zh-CN"/>
    </w:rPr>
  </w:style>
  <w:style w:type="paragraph" w:customStyle="1" w:styleId="Ttulo17">
    <w:name w:val="Título17"/>
    <w:basedOn w:val="Standard"/>
    <w:next w:val="Textbody"/>
    <w:qFormat/>
    <w:pPr>
      <w:keepNext/>
      <w:spacing w:before="240" w:after="120"/>
    </w:pPr>
    <w:rPr>
      <w:rFonts w:ascii="Arial" w:hAnsi="Arial"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Padro">
    <w:name w:val="Padro"/>
    <w:qFormat/>
    <w:pPr>
      <w:suppressAutoHyphens/>
      <w:textAlignment w:val="baseline"/>
    </w:pPr>
    <w:rPr>
      <w:rFonts w:ascii="Arial" w:eastAsia="Arial" w:hAnsi="Arial" w:cs="Arial"/>
      <w:kern w:val="2"/>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qFormat/>
    <w:pPr>
      <w:keepNext/>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customStyle="1" w:styleId="Ttulo21">
    <w:name w:val="Título21"/>
    <w:basedOn w:val="Standard"/>
    <w:next w:val="Textbody"/>
    <w:qFormat/>
    <w:pPr>
      <w:keepNext/>
      <w:spacing w:before="240" w:after="120"/>
    </w:pPr>
    <w:rPr>
      <w:rFonts w:ascii="Arial" w:eastAsia="Microsoft YaHei" w:hAnsi="Arial" w:cs="Mangal"/>
      <w:sz w:val="28"/>
      <w:szCs w:val="28"/>
    </w:rPr>
  </w:style>
  <w:style w:type="paragraph" w:customStyle="1" w:styleId="Ttulo20">
    <w:name w:val="Título20"/>
    <w:basedOn w:val="Standard"/>
    <w:next w:val="Textbody"/>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next w:val="Textbody"/>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next w:val="Textbody"/>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next w:val="Textbody"/>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next w:val="Textbody"/>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next w:val="Textbody"/>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next w:val="Textbody"/>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next w:val="Textbody"/>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next w:val="Textbody"/>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next w:val="Textbody"/>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next w:val="Textbody"/>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next w:val="Textbody"/>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next w:val="Textbody"/>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next w:val="Textbody"/>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next w:val="Textbody"/>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next w:val="Textbody"/>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next w:val="Textbody"/>
    <w:qFormat/>
    <w:pPr>
      <w:keepNext/>
      <w:spacing w:before="240" w:after="120"/>
    </w:pPr>
    <w:rPr>
      <w:rFonts w:ascii="Arial" w:hAnsi="Arial" w:cs="Tahoma"/>
      <w:sz w:val="28"/>
      <w:szCs w:val="28"/>
    </w:rPr>
  </w:style>
  <w:style w:type="paragraph" w:customStyle="1" w:styleId="WW-Ttulo">
    <w:name w:val="WW-Título"/>
    <w:basedOn w:val="Standard"/>
    <w:next w:val="Textbody"/>
    <w:qFormat/>
    <w:pPr>
      <w:keepNext/>
      <w:spacing w:before="240" w:after="120"/>
    </w:pPr>
    <w:rPr>
      <w:rFonts w:ascii="Arial" w:hAnsi="Arial" w:cs="Tahoma"/>
      <w:sz w:val="28"/>
      <w:szCs w:val="28"/>
    </w:rPr>
  </w:style>
  <w:style w:type="paragraph" w:customStyle="1" w:styleId="Ttulo37">
    <w:name w:val="Título3"/>
    <w:basedOn w:val="Standard"/>
    <w:next w:val="Textbody"/>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next w:val="Textbody"/>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Ttulo1a">
    <w:name w:val="Título1"/>
    <w:basedOn w:val="Standard"/>
    <w:next w:val="Textbody"/>
    <w:qFormat/>
    <w:pPr>
      <w:keepNext/>
      <w:spacing w:before="240" w:after="120"/>
    </w:pPr>
    <w:rPr>
      <w:rFonts w:ascii="Arial" w:hAnsi="Arial" w:cs="Tahoma"/>
      <w:sz w:val="28"/>
      <w:szCs w:val="28"/>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next w:val="Textbody"/>
    <w:qFormat/>
    <w:pPr>
      <w:keepNext/>
      <w:spacing w:before="240" w:after="120"/>
    </w:pPr>
    <w:rPr>
      <w:rFonts w:ascii="Arial" w:hAnsi="Arial" w:cs="Tahoma"/>
      <w:sz w:val="28"/>
      <w:szCs w:val="28"/>
    </w:rPr>
  </w:style>
  <w:style w:type="paragraph" w:customStyle="1" w:styleId="WW-Ttulo11">
    <w:name w:val="WW-Título11"/>
    <w:basedOn w:val="Standard"/>
    <w:next w:val="Textbody"/>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next w:val="Textbody"/>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next w:val="Textbody"/>
    <w:qFormat/>
    <w:pPr>
      <w:keepNext/>
      <w:spacing w:before="240" w:after="120"/>
    </w:pPr>
    <w:rPr>
      <w:rFonts w:ascii="Arial" w:hAnsi="Arial" w:cs="Tahoma"/>
      <w:sz w:val="28"/>
      <w:szCs w:val="28"/>
    </w:rPr>
  </w:style>
  <w:style w:type="paragraph" w:customStyle="1" w:styleId="WW-Ttulo11111">
    <w:name w:val="WW-Título11111"/>
    <w:basedOn w:val="Standard"/>
    <w:next w:val="Textbody"/>
    <w:qFormat/>
    <w:pPr>
      <w:keepNext/>
      <w:spacing w:before="240" w:after="120"/>
    </w:pPr>
    <w:rPr>
      <w:rFonts w:ascii="Arial" w:hAnsi="Arial" w:cs="Tahoma"/>
      <w:sz w:val="28"/>
      <w:szCs w:val="28"/>
    </w:rPr>
  </w:style>
  <w:style w:type="paragraph" w:customStyle="1" w:styleId="WW-Ttulo111111">
    <w:name w:val="WW-Título111111"/>
    <w:basedOn w:val="Standard"/>
    <w:next w:val="Textbody"/>
    <w:qFormat/>
    <w:pPr>
      <w:keepNext/>
      <w:spacing w:before="240" w:after="120"/>
    </w:pPr>
    <w:rPr>
      <w:rFonts w:ascii="Arial" w:hAnsi="Arial" w:cs="Tahoma"/>
      <w:sz w:val="28"/>
      <w:szCs w:val="28"/>
    </w:rPr>
  </w:style>
  <w:style w:type="paragraph" w:customStyle="1" w:styleId="WW-Ttulo1111111">
    <w:name w:val="WW-Título1111111"/>
    <w:basedOn w:val="Standard"/>
    <w:next w:val="Textbody"/>
    <w:qFormat/>
    <w:pPr>
      <w:keepNext/>
      <w:spacing w:before="240" w:after="120"/>
    </w:pPr>
    <w:rPr>
      <w:rFonts w:ascii="Arial" w:hAnsi="Arial" w:cs="Tahoma"/>
      <w:sz w:val="28"/>
      <w:szCs w:val="28"/>
    </w:rPr>
  </w:style>
  <w:style w:type="paragraph" w:customStyle="1" w:styleId="WW-Ttulo11111111">
    <w:name w:val="WW-Título11111111"/>
    <w:basedOn w:val="Standard"/>
    <w:next w:val="Textbody"/>
    <w:qFormat/>
    <w:pPr>
      <w:keepNext/>
      <w:spacing w:before="240" w:after="120"/>
    </w:pPr>
    <w:rPr>
      <w:rFonts w:ascii="Arial" w:hAnsi="Arial" w:cs="Tahoma"/>
      <w:sz w:val="28"/>
      <w:szCs w:val="28"/>
    </w:rPr>
  </w:style>
  <w:style w:type="paragraph" w:customStyle="1" w:styleId="WW-Ttulo111111111">
    <w:name w:val="WW-Título111111111"/>
    <w:basedOn w:val="Standard"/>
    <w:next w:val="Textbody"/>
    <w:qFormat/>
    <w:pPr>
      <w:keepNext/>
      <w:spacing w:before="240" w:after="120"/>
    </w:pPr>
    <w:rPr>
      <w:rFonts w:ascii="Arial" w:hAnsi="Arial" w:cs="Tahoma"/>
      <w:sz w:val="28"/>
      <w:szCs w:val="28"/>
    </w:rPr>
  </w:style>
  <w:style w:type="paragraph" w:customStyle="1" w:styleId="WW-Ttulo1111111111">
    <w:name w:val="WW-Título1111111111"/>
    <w:basedOn w:val="Standard"/>
    <w:next w:val="Textbody"/>
    <w:qFormat/>
    <w:pPr>
      <w:keepNext/>
      <w:spacing w:before="240" w:after="120"/>
    </w:pPr>
    <w:rPr>
      <w:rFonts w:ascii="Arial" w:hAnsi="Arial" w:cs="Tahoma"/>
      <w:sz w:val="28"/>
      <w:szCs w:val="28"/>
    </w:rPr>
  </w:style>
  <w:style w:type="paragraph" w:customStyle="1" w:styleId="WW-Ttulo11111111111">
    <w:name w:val="WW-Título11111111111"/>
    <w:basedOn w:val="Standard"/>
    <w:next w:val="Textbody"/>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qFormat/>
    <w:pPr>
      <w:keepNext/>
      <w:spacing w:before="240" w:after="120"/>
    </w:pPr>
    <w:rPr>
      <w:rFonts w:ascii="Arial" w:hAnsi="Arial" w:cs="Tahoma"/>
      <w:sz w:val="28"/>
      <w:szCs w:val="28"/>
    </w:rPr>
  </w:style>
  <w:style w:type="paragraph" w:customStyle="1" w:styleId="WW-Ttulo1111111111111">
    <w:name w:val="WW-Título1111111111111"/>
    <w:basedOn w:val="Standard"/>
    <w:next w:val="Textbody"/>
    <w:qFormat/>
    <w:pPr>
      <w:keepNext/>
      <w:spacing w:before="240" w:after="120"/>
    </w:pPr>
    <w:rPr>
      <w:rFonts w:ascii="Arial" w:hAnsi="Arial" w:cs="Tahoma"/>
      <w:sz w:val="28"/>
      <w:szCs w:val="28"/>
    </w:rPr>
  </w:style>
  <w:style w:type="paragraph" w:customStyle="1" w:styleId="WW-Ttulo11111111111111">
    <w:name w:val="WW-Título11111111111111"/>
    <w:basedOn w:val="WW-Ttulo1111111111111"/>
    <w:next w:val="Subttulo"/>
    <w:qFormat/>
  </w:style>
  <w:style w:type="paragraph" w:customStyle="1" w:styleId="TtuloPrincipal">
    <w:name w:val="Título Principal"/>
    <w:basedOn w:val="Standard"/>
    <w:next w:val="Textbody"/>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next w:val="Textbody"/>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next w:val="Textbody"/>
    <w:qFormat/>
    <w:pPr>
      <w:keepNext/>
      <w:spacing w:before="240" w:after="120"/>
    </w:pPr>
    <w:rPr>
      <w:rFonts w:ascii="Arial" w:hAnsi="Arial" w:cs="Tahoma"/>
      <w:sz w:val="28"/>
      <w:szCs w:val="28"/>
    </w:rPr>
  </w:style>
  <w:style w:type="paragraph" w:customStyle="1" w:styleId="WW-TtuloPrincipal1">
    <w:name w:val="WW-Título Principal1"/>
    <w:basedOn w:val="Standard"/>
    <w:next w:val="Textbody"/>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next w:val="Textbody"/>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next w:val="Textbody"/>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next w:val="Textbody"/>
    <w:qFormat/>
    <w:pPr>
      <w:keepNext/>
      <w:spacing w:before="240" w:after="120"/>
    </w:pPr>
    <w:rPr>
      <w:rFonts w:ascii="Arial" w:hAnsi="Arial" w:cs="Tahoma"/>
      <w:sz w:val="28"/>
      <w:szCs w:val="28"/>
    </w:rPr>
  </w:style>
  <w:style w:type="paragraph" w:customStyle="1" w:styleId="WW-TtuloPrincipal12">
    <w:name w:val="WW-Título Principal12"/>
    <w:basedOn w:val="Standard"/>
    <w:next w:val="Textbody"/>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next w:val="Textbody"/>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suppressAutoHyphens/>
      <w:textAlignment w:val="baseline"/>
    </w:pPr>
    <w:rPr>
      <w:rFonts w:ascii="Arial" w:eastAsia="Arial" w:hAnsi="Arial" w:cs="Arial"/>
      <w:kern w:val="2"/>
      <w:sz w:val="24"/>
      <w:lang w:eastAsia="zh-CN"/>
    </w:rPr>
  </w:style>
  <w:style w:type="paragraph" w:styleId="NormalWeb">
    <w:name w:val="Normal (Web)"/>
    <w:basedOn w:val="Standard"/>
    <w:uiPriority w:val="99"/>
    <w:qFormat/>
    <w:pPr>
      <w:suppressAutoHyphens w:val="0"/>
      <w:spacing w:before="100" w:after="100"/>
    </w:pPr>
    <w:rPr>
      <w:szCs w:val="24"/>
    </w:rPr>
  </w:style>
  <w:style w:type="paragraph" w:customStyle="1" w:styleId="ItemPauta">
    <w:name w:val="ItemPauta"/>
    <w:qFormat/>
    <w:pPr>
      <w:widowControl w:val="0"/>
      <w:suppressAutoHyphens/>
      <w:jc w:val="center"/>
      <w:textAlignment w:val="baseline"/>
    </w:pPr>
    <w:rPr>
      <w:rFonts w:eastAsia="Lucida Sans Unicode"/>
      <w:b/>
      <w:kern w:val="2"/>
      <w:sz w:val="28"/>
      <w:lang w:eastAsia="zh-CN"/>
    </w:rPr>
  </w:style>
  <w:style w:type="paragraph" w:customStyle="1" w:styleId="western">
    <w:name w:val="western"/>
    <w:basedOn w:val="Standard"/>
    <w:qFormat/>
    <w:pPr>
      <w:suppressAutoHyphens w:val="0"/>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suppressAutoHyphens/>
      <w:textAlignment w:val="baseline"/>
    </w:pPr>
    <w:rPr>
      <w:rFonts w:ascii="Arial" w:eastAsia="Arial" w:hAnsi="Arial" w:cs="Arial"/>
      <w:kern w:val="2"/>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suppressAutoHyphens/>
      <w:textAlignment w:val="baseline"/>
    </w:pPr>
    <w:rPr>
      <w:rFonts w:ascii="Arial" w:eastAsia="Arial" w:hAnsi="Arial" w:cs="Arial"/>
      <w:kern w:val="2"/>
      <w:sz w:val="24"/>
      <w:lang w:eastAsia="zh-CN"/>
    </w:rPr>
  </w:style>
  <w:style w:type="paragraph" w:customStyle="1" w:styleId="WW-Ttulo2">
    <w:name w:val="WW-Título2"/>
    <w:basedOn w:val="Standard"/>
    <w:next w:val="Textbody"/>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next w:val="Textbody"/>
    <w:qFormat/>
    <w:pPr>
      <w:keepNext/>
      <w:spacing w:before="240" w:after="120"/>
    </w:pPr>
    <w:rPr>
      <w:rFonts w:ascii="Arial" w:eastAsia="Microsoft YaHei" w:hAnsi="Arial" w:cs="Mangal"/>
      <w:sz w:val="28"/>
      <w:szCs w:val="28"/>
    </w:rPr>
  </w:style>
  <w:style w:type="paragraph" w:customStyle="1" w:styleId="WW-Ttulo3">
    <w:name w:val="WW-Título3"/>
    <w:basedOn w:val="Standard"/>
    <w:next w:val="Textbody"/>
    <w:qFormat/>
    <w:pPr>
      <w:keepNext/>
      <w:spacing w:before="240" w:after="120"/>
    </w:pPr>
    <w:rPr>
      <w:rFonts w:ascii="Arial" w:eastAsia="Microsoft YaHei" w:hAnsi="Arial" w:cs="Mangal"/>
      <w:sz w:val="28"/>
      <w:szCs w:val="28"/>
    </w:rPr>
  </w:style>
  <w:style w:type="paragraph" w:customStyle="1" w:styleId="WW-Ttulo123">
    <w:name w:val="WW-Título123"/>
    <w:basedOn w:val="Standard"/>
    <w:next w:val="Textbody"/>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qFormat/>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next w:val="Contedodalista"/>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pPr>
      <w:suppressAutoHyphens/>
    </w:pPr>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uppressAutoHyphens/>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kern w:val="0"/>
      <w:lang w:eastAsia="pt-BR" w:bidi="ar-SA"/>
    </w:rPr>
  </w:style>
  <w:style w:type="character" w:customStyle="1" w:styleId="StrongEmphasis">
    <w:name w:val="Strong Emphasis"/>
    <w:rsid w:val="0063651C"/>
    <w:rPr>
      <w:b/>
      <w:bCs/>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kern w:val="0"/>
      <w:lang w:eastAsia="pt-BR" w:bidi="ar-SA"/>
    </w:rPr>
  </w:style>
  <w:style w:type="character" w:styleId="Hyperlink">
    <w:name w:val="Hyperlink"/>
    <w:basedOn w:val="Fontepargpadro"/>
    <w:uiPriority w:val="99"/>
    <w:semiHidden/>
    <w:unhideWhenUsed/>
    <w:rsid w:val="00D336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7773">
      <w:bodyDiv w:val="1"/>
      <w:marLeft w:val="0"/>
      <w:marRight w:val="0"/>
      <w:marTop w:val="0"/>
      <w:marBottom w:val="0"/>
      <w:divBdr>
        <w:top w:val="none" w:sz="0" w:space="0" w:color="auto"/>
        <w:left w:val="none" w:sz="0" w:space="0" w:color="auto"/>
        <w:bottom w:val="none" w:sz="0" w:space="0" w:color="auto"/>
        <w:right w:val="none" w:sz="0" w:space="0" w:color="auto"/>
      </w:divBdr>
      <w:divsChild>
        <w:div w:id="1736316329">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88110552">
      <w:bodyDiv w:val="1"/>
      <w:marLeft w:val="0"/>
      <w:marRight w:val="0"/>
      <w:marTop w:val="0"/>
      <w:marBottom w:val="0"/>
      <w:divBdr>
        <w:top w:val="none" w:sz="0" w:space="0" w:color="auto"/>
        <w:left w:val="none" w:sz="0" w:space="0" w:color="auto"/>
        <w:bottom w:val="none" w:sz="0" w:space="0" w:color="auto"/>
        <w:right w:val="none" w:sz="0" w:space="0" w:color="auto"/>
      </w:divBdr>
    </w:div>
    <w:div w:id="237250786">
      <w:bodyDiv w:val="1"/>
      <w:marLeft w:val="0"/>
      <w:marRight w:val="0"/>
      <w:marTop w:val="0"/>
      <w:marBottom w:val="0"/>
      <w:divBdr>
        <w:top w:val="none" w:sz="0" w:space="0" w:color="auto"/>
        <w:left w:val="none" w:sz="0" w:space="0" w:color="auto"/>
        <w:bottom w:val="none" w:sz="0" w:space="0" w:color="auto"/>
        <w:right w:val="none" w:sz="0" w:space="0" w:color="auto"/>
      </w:divBdr>
      <w:divsChild>
        <w:div w:id="1690637827">
          <w:marLeft w:val="0"/>
          <w:marRight w:val="0"/>
          <w:marTop w:val="0"/>
          <w:marBottom w:val="0"/>
          <w:divBdr>
            <w:top w:val="none" w:sz="0" w:space="0" w:color="auto"/>
            <w:left w:val="none" w:sz="0" w:space="0" w:color="auto"/>
            <w:bottom w:val="none" w:sz="0" w:space="0" w:color="auto"/>
            <w:right w:val="none" w:sz="0" w:space="0" w:color="auto"/>
          </w:divBdr>
          <w:divsChild>
            <w:div w:id="176584111">
              <w:marLeft w:val="0"/>
              <w:marRight w:val="0"/>
              <w:marTop w:val="0"/>
              <w:marBottom w:val="0"/>
              <w:divBdr>
                <w:top w:val="none" w:sz="0" w:space="0" w:color="auto"/>
                <w:left w:val="none" w:sz="0" w:space="0" w:color="auto"/>
                <w:bottom w:val="none" w:sz="0" w:space="0" w:color="auto"/>
                <w:right w:val="none" w:sz="0" w:space="0" w:color="auto"/>
              </w:divBdr>
              <w:divsChild>
                <w:div w:id="1746562253">
                  <w:marLeft w:val="0"/>
                  <w:marRight w:val="0"/>
                  <w:marTop w:val="0"/>
                  <w:marBottom w:val="0"/>
                  <w:divBdr>
                    <w:top w:val="none" w:sz="0" w:space="0" w:color="auto"/>
                    <w:left w:val="none" w:sz="0" w:space="0" w:color="auto"/>
                    <w:bottom w:val="none" w:sz="0" w:space="0" w:color="auto"/>
                    <w:right w:val="none" w:sz="0" w:space="0" w:color="auto"/>
                  </w:divBdr>
                  <w:divsChild>
                    <w:div w:id="1799057979">
                      <w:marLeft w:val="0"/>
                      <w:marRight w:val="0"/>
                      <w:marTop w:val="0"/>
                      <w:marBottom w:val="0"/>
                      <w:divBdr>
                        <w:top w:val="none" w:sz="0" w:space="0" w:color="auto"/>
                        <w:left w:val="none" w:sz="0" w:space="0" w:color="auto"/>
                        <w:bottom w:val="none" w:sz="0" w:space="0" w:color="auto"/>
                        <w:right w:val="none" w:sz="0" w:space="0" w:color="auto"/>
                      </w:divBdr>
                      <w:divsChild>
                        <w:div w:id="1279339956">
                          <w:marLeft w:val="0"/>
                          <w:marRight w:val="0"/>
                          <w:marTop w:val="0"/>
                          <w:marBottom w:val="0"/>
                          <w:divBdr>
                            <w:top w:val="none" w:sz="0" w:space="0" w:color="auto"/>
                            <w:left w:val="none" w:sz="0" w:space="0" w:color="auto"/>
                            <w:bottom w:val="none" w:sz="0" w:space="0" w:color="auto"/>
                            <w:right w:val="none" w:sz="0" w:space="0" w:color="auto"/>
                          </w:divBdr>
                          <w:divsChild>
                            <w:div w:id="848713529">
                              <w:marLeft w:val="0"/>
                              <w:marRight w:val="0"/>
                              <w:marTop w:val="0"/>
                              <w:marBottom w:val="0"/>
                              <w:divBdr>
                                <w:top w:val="none" w:sz="0" w:space="0" w:color="auto"/>
                                <w:left w:val="none" w:sz="0" w:space="0" w:color="auto"/>
                                <w:bottom w:val="none" w:sz="0" w:space="0" w:color="auto"/>
                                <w:right w:val="none" w:sz="0" w:space="0" w:color="auto"/>
                              </w:divBdr>
                              <w:divsChild>
                                <w:div w:id="213392404">
                                  <w:marLeft w:val="0"/>
                                  <w:marRight w:val="0"/>
                                  <w:marTop w:val="0"/>
                                  <w:marBottom w:val="0"/>
                                  <w:divBdr>
                                    <w:top w:val="none" w:sz="0" w:space="0" w:color="auto"/>
                                    <w:left w:val="none" w:sz="0" w:space="0" w:color="auto"/>
                                    <w:bottom w:val="none" w:sz="0" w:space="0" w:color="auto"/>
                                    <w:right w:val="none" w:sz="0" w:space="0" w:color="auto"/>
                                  </w:divBdr>
                                  <w:divsChild>
                                    <w:div w:id="1126582771">
                                      <w:marLeft w:val="0"/>
                                      <w:marRight w:val="0"/>
                                      <w:marTop w:val="0"/>
                                      <w:marBottom w:val="0"/>
                                      <w:divBdr>
                                        <w:top w:val="none" w:sz="0" w:space="0" w:color="auto"/>
                                        <w:left w:val="none" w:sz="0" w:space="0" w:color="auto"/>
                                        <w:bottom w:val="none" w:sz="0" w:space="0" w:color="auto"/>
                                        <w:right w:val="none" w:sz="0" w:space="0" w:color="auto"/>
                                      </w:divBdr>
                                      <w:divsChild>
                                        <w:div w:id="2123109344">
                                          <w:marLeft w:val="0"/>
                                          <w:marRight w:val="0"/>
                                          <w:marTop w:val="0"/>
                                          <w:marBottom w:val="0"/>
                                          <w:divBdr>
                                            <w:top w:val="none" w:sz="0" w:space="0" w:color="auto"/>
                                            <w:left w:val="none" w:sz="0" w:space="0" w:color="auto"/>
                                            <w:bottom w:val="none" w:sz="0" w:space="0" w:color="auto"/>
                                            <w:right w:val="none" w:sz="0" w:space="0" w:color="auto"/>
                                          </w:divBdr>
                                          <w:divsChild>
                                            <w:div w:id="1153958405">
                                              <w:marLeft w:val="0"/>
                                              <w:marRight w:val="120"/>
                                              <w:marTop w:val="0"/>
                                              <w:marBottom w:val="0"/>
                                              <w:divBdr>
                                                <w:top w:val="none" w:sz="0" w:space="0" w:color="auto"/>
                                                <w:left w:val="none" w:sz="0" w:space="0" w:color="auto"/>
                                                <w:bottom w:val="none" w:sz="0" w:space="0" w:color="auto"/>
                                                <w:right w:val="none" w:sz="0" w:space="0" w:color="auto"/>
                                              </w:divBdr>
                                              <w:divsChild>
                                                <w:div w:id="131032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7603">
                                          <w:marLeft w:val="0"/>
                                          <w:marRight w:val="0"/>
                                          <w:marTop w:val="0"/>
                                          <w:marBottom w:val="0"/>
                                          <w:divBdr>
                                            <w:top w:val="none" w:sz="0" w:space="0" w:color="auto"/>
                                            <w:left w:val="none" w:sz="0" w:space="0" w:color="auto"/>
                                            <w:bottom w:val="none" w:sz="0" w:space="0" w:color="auto"/>
                                            <w:right w:val="none" w:sz="0" w:space="0" w:color="auto"/>
                                          </w:divBdr>
                                          <w:divsChild>
                                            <w:div w:id="40981185">
                                              <w:marLeft w:val="0"/>
                                              <w:marRight w:val="0"/>
                                              <w:marTop w:val="0"/>
                                              <w:marBottom w:val="0"/>
                                              <w:divBdr>
                                                <w:top w:val="none" w:sz="0" w:space="0" w:color="auto"/>
                                                <w:left w:val="none" w:sz="0" w:space="0" w:color="auto"/>
                                                <w:bottom w:val="none" w:sz="0" w:space="0" w:color="auto"/>
                                                <w:right w:val="none" w:sz="0" w:space="0" w:color="auto"/>
                                              </w:divBdr>
                                            </w:div>
                                            <w:div w:id="1867909531">
                                              <w:marLeft w:val="0"/>
                                              <w:marRight w:val="120"/>
                                              <w:marTop w:val="0"/>
                                              <w:marBottom w:val="0"/>
                                              <w:divBdr>
                                                <w:top w:val="none" w:sz="0" w:space="0" w:color="auto"/>
                                                <w:left w:val="none" w:sz="0" w:space="0" w:color="auto"/>
                                                <w:bottom w:val="none" w:sz="0" w:space="0" w:color="auto"/>
                                                <w:right w:val="none" w:sz="0" w:space="0" w:color="auto"/>
                                              </w:divBdr>
                                              <w:divsChild>
                                                <w:div w:id="14139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10844">
                                          <w:marLeft w:val="0"/>
                                          <w:marRight w:val="0"/>
                                          <w:marTop w:val="0"/>
                                          <w:marBottom w:val="0"/>
                                          <w:divBdr>
                                            <w:top w:val="none" w:sz="0" w:space="0" w:color="auto"/>
                                            <w:left w:val="none" w:sz="0" w:space="0" w:color="auto"/>
                                            <w:bottom w:val="none" w:sz="0" w:space="0" w:color="auto"/>
                                            <w:right w:val="none" w:sz="0" w:space="0" w:color="auto"/>
                                          </w:divBdr>
                                          <w:divsChild>
                                            <w:div w:id="1726484196">
                                              <w:marLeft w:val="0"/>
                                              <w:marRight w:val="0"/>
                                              <w:marTop w:val="0"/>
                                              <w:marBottom w:val="0"/>
                                              <w:divBdr>
                                                <w:top w:val="none" w:sz="0" w:space="0" w:color="auto"/>
                                                <w:left w:val="none" w:sz="0" w:space="0" w:color="auto"/>
                                                <w:bottom w:val="none" w:sz="0" w:space="0" w:color="auto"/>
                                                <w:right w:val="none" w:sz="0" w:space="0" w:color="auto"/>
                                              </w:divBdr>
                                            </w:div>
                                            <w:div w:id="1813712818">
                                              <w:marLeft w:val="0"/>
                                              <w:marRight w:val="120"/>
                                              <w:marTop w:val="0"/>
                                              <w:marBottom w:val="0"/>
                                              <w:divBdr>
                                                <w:top w:val="none" w:sz="0" w:space="0" w:color="auto"/>
                                                <w:left w:val="none" w:sz="0" w:space="0" w:color="auto"/>
                                                <w:bottom w:val="none" w:sz="0" w:space="0" w:color="auto"/>
                                                <w:right w:val="none" w:sz="0" w:space="0" w:color="auto"/>
                                              </w:divBdr>
                                              <w:divsChild>
                                                <w:div w:id="143408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92262">
                                          <w:marLeft w:val="0"/>
                                          <w:marRight w:val="0"/>
                                          <w:marTop w:val="0"/>
                                          <w:marBottom w:val="0"/>
                                          <w:divBdr>
                                            <w:top w:val="none" w:sz="0" w:space="0" w:color="auto"/>
                                            <w:left w:val="none" w:sz="0" w:space="0" w:color="auto"/>
                                            <w:bottom w:val="none" w:sz="0" w:space="0" w:color="auto"/>
                                            <w:right w:val="none" w:sz="0" w:space="0" w:color="auto"/>
                                          </w:divBdr>
                                          <w:divsChild>
                                            <w:div w:id="2140681171">
                                              <w:marLeft w:val="0"/>
                                              <w:marRight w:val="0"/>
                                              <w:marTop w:val="0"/>
                                              <w:marBottom w:val="0"/>
                                              <w:divBdr>
                                                <w:top w:val="none" w:sz="0" w:space="0" w:color="auto"/>
                                                <w:left w:val="none" w:sz="0" w:space="0" w:color="auto"/>
                                                <w:bottom w:val="none" w:sz="0" w:space="0" w:color="auto"/>
                                                <w:right w:val="none" w:sz="0" w:space="0" w:color="auto"/>
                                              </w:divBdr>
                                            </w:div>
                                            <w:div w:id="863521731">
                                              <w:marLeft w:val="0"/>
                                              <w:marRight w:val="120"/>
                                              <w:marTop w:val="0"/>
                                              <w:marBottom w:val="0"/>
                                              <w:divBdr>
                                                <w:top w:val="none" w:sz="0" w:space="0" w:color="auto"/>
                                                <w:left w:val="none" w:sz="0" w:space="0" w:color="auto"/>
                                                <w:bottom w:val="none" w:sz="0" w:space="0" w:color="auto"/>
                                                <w:right w:val="none" w:sz="0" w:space="0" w:color="auto"/>
                                              </w:divBdr>
                                              <w:divsChild>
                                                <w:div w:id="126499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61324">
                                          <w:marLeft w:val="0"/>
                                          <w:marRight w:val="0"/>
                                          <w:marTop w:val="0"/>
                                          <w:marBottom w:val="0"/>
                                          <w:divBdr>
                                            <w:top w:val="none" w:sz="0" w:space="0" w:color="auto"/>
                                            <w:left w:val="none" w:sz="0" w:space="0" w:color="auto"/>
                                            <w:bottom w:val="none" w:sz="0" w:space="0" w:color="auto"/>
                                            <w:right w:val="none" w:sz="0" w:space="0" w:color="auto"/>
                                          </w:divBdr>
                                          <w:divsChild>
                                            <w:div w:id="963149374">
                                              <w:marLeft w:val="0"/>
                                              <w:marRight w:val="0"/>
                                              <w:marTop w:val="0"/>
                                              <w:marBottom w:val="0"/>
                                              <w:divBdr>
                                                <w:top w:val="none" w:sz="0" w:space="0" w:color="auto"/>
                                                <w:left w:val="none" w:sz="0" w:space="0" w:color="auto"/>
                                                <w:bottom w:val="none" w:sz="0" w:space="0" w:color="auto"/>
                                                <w:right w:val="none" w:sz="0" w:space="0" w:color="auto"/>
                                              </w:divBdr>
                                            </w:div>
                                            <w:div w:id="1127166340">
                                              <w:marLeft w:val="0"/>
                                              <w:marRight w:val="120"/>
                                              <w:marTop w:val="0"/>
                                              <w:marBottom w:val="0"/>
                                              <w:divBdr>
                                                <w:top w:val="none" w:sz="0" w:space="0" w:color="auto"/>
                                                <w:left w:val="none" w:sz="0" w:space="0" w:color="auto"/>
                                                <w:bottom w:val="none" w:sz="0" w:space="0" w:color="auto"/>
                                                <w:right w:val="none" w:sz="0" w:space="0" w:color="auto"/>
                                              </w:divBdr>
                                              <w:divsChild>
                                                <w:div w:id="112364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28825">
                                          <w:marLeft w:val="0"/>
                                          <w:marRight w:val="0"/>
                                          <w:marTop w:val="0"/>
                                          <w:marBottom w:val="0"/>
                                          <w:divBdr>
                                            <w:top w:val="none" w:sz="0" w:space="0" w:color="auto"/>
                                            <w:left w:val="none" w:sz="0" w:space="0" w:color="auto"/>
                                            <w:bottom w:val="none" w:sz="0" w:space="0" w:color="auto"/>
                                            <w:right w:val="none" w:sz="0" w:space="0" w:color="auto"/>
                                          </w:divBdr>
                                          <w:divsChild>
                                            <w:div w:id="1511218007">
                                              <w:marLeft w:val="0"/>
                                              <w:marRight w:val="0"/>
                                              <w:marTop w:val="0"/>
                                              <w:marBottom w:val="0"/>
                                              <w:divBdr>
                                                <w:top w:val="none" w:sz="0" w:space="0" w:color="auto"/>
                                                <w:left w:val="none" w:sz="0" w:space="0" w:color="auto"/>
                                                <w:bottom w:val="none" w:sz="0" w:space="0" w:color="auto"/>
                                                <w:right w:val="none" w:sz="0" w:space="0" w:color="auto"/>
                                              </w:divBdr>
                                            </w:div>
                                            <w:div w:id="1311902456">
                                              <w:marLeft w:val="0"/>
                                              <w:marRight w:val="120"/>
                                              <w:marTop w:val="0"/>
                                              <w:marBottom w:val="0"/>
                                              <w:divBdr>
                                                <w:top w:val="none" w:sz="0" w:space="0" w:color="auto"/>
                                                <w:left w:val="none" w:sz="0" w:space="0" w:color="auto"/>
                                                <w:bottom w:val="none" w:sz="0" w:space="0" w:color="auto"/>
                                                <w:right w:val="none" w:sz="0" w:space="0" w:color="auto"/>
                                              </w:divBdr>
                                              <w:divsChild>
                                                <w:div w:id="129794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87486">
                                          <w:marLeft w:val="0"/>
                                          <w:marRight w:val="0"/>
                                          <w:marTop w:val="0"/>
                                          <w:marBottom w:val="0"/>
                                          <w:divBdr>
                                            <w:top w:val="none" w:sz="0" w:space="0" w:color="auto"/>
                                            <w:left w:val="none" w:sz="0" w:space="0" w:color="auto"/>
                                            <w:bottom w:val="none" w:sz="0" w:space="0" w:color="auto"/>
                                            <w:right w:val="none" w:sz="0" w:space="0" w:color="auto"/>
                                          </w:divBdr>
                                          <w:divsChild>
                                            <w:div w:id="1536893933">
                                              <w:marLeft w:val="0"/>
                                              <w:marRight w:val="0"/>
                                              <w:marTop w:val="0"/>
                                              <w:marBottom w:val="0"/>
                                              <w:divBdr>
                                                <w:top w:val="none" w:sz="0" w:space="0" w:color="auto"/>
                                                <w:left w:val="none" w:sz="0" w:space="0" w:color="auto"/>
                                                <w:bottom w:val="none" w:sz="0" w:space="0" w:color="auto"/>
                                                <w:right w:val="none" w:sz="0" w:space="0" w:color="auto"/>
                                              </w:divBdr>
                                            </w:div>
                                            <w:div w:id="1143699005">
                                              <w:marLeft w:val="0"/>
                                              <w:marRight w:val="120"/>
                                              <w:marTop w:val="0"/>
                                              <w:marBottom w:val="0"/>
                                              <w:divBdr>
                                                <w:top w:val="none" w:sz="0" w:space="0" w:color="auto"/>
                                                <w:left w:val="none" w:sz="0" w:space="0" w:color="auto"/>
                                                <w:bottom w:val="none" w:sz="0" w:space="0" w:color="auto"/>
                                                <w:right w:val="none" w:sz="0" w:space="0" w:color="auto"/>
                                              </w:divBdr>
                                              <w:divsChild>
                                                <w:div w:id="12275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78">
                                          <w:marLeft w:val="0"/>
                                          <w:marRight w:val="0"/>
                                          <w:marTop w:val="0"/>
                                          <w:marBottom w:val="0"/>
                                          <w:divBdr>
                                            <w:top w:val="none" w:sz="0" w:space="0" w:color="auto"/>
                                            <w:left w:val="none" w:sz="0" w:space="0" w:color="auto"/>
                                            <w:bottom w:val="none" w:sz="0" w:space="0" w:color="auto"/>
                                            <w:right w:val="none" w:sz="0" w:space="0" w:color="auto"/>
                                          </w:divBdr>
                                          <w:divsChild>
                                            <w:div w:id="710037661">
                                              <w:marLeft w:val="0"/>
                                              <w:marRight w:val="0"/>
                                              <w:marTop w:val="0"/>
                                              <w:marBottom w:val="0"/>
                                              <w:divBdr>
                                                <w:top w:val="none" w:sz="0" w:space="0" w:color="auto"/>
                                                <w:left w:val="none" w:sz="0" w:space="0" w:color="auto"/>
                                                <w:bottom w:val="none" w:sz="0" w:space="0" w:color="auto"/>
                                                <w:right w:val="none" w:sz="0" w:space="0" w:color="auto"/>
                                              </w:divBdr>
                                            </w:div>
                                            <w:div w:id="1590196206">
                                              <w:marLeft w:val="0"/>
                                              <w:marRight w:val="120"/>
                                              <w:marTop w:val="0"/>
                                              <w:marBottom w:val="0"/>
                                              <w:divBdr>
                                                <w:top w:val="none" w:sz="0" w:space="0" w:color="auto"/>
                                                <w:left w:val="none" w:sz="0" w:space="0" w:color="auto"/>
                                                <w:bottom w:val="none" w:sz="0" w:space="0" w:color="auto"/>
                                                <w:right w:val="none" w:sz="0" w:space="0" w:color="auto"/>
                                              </w:divBdr>
                                              <w:divsChild>
                                                <w:div w:id="7337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2078">
                                          <w:marLeft w:val="0"/>
                                          <w:marRight w:val="0"/>
                                          <w:marTop w:val="0"/>
                                          <w:marBottom w:val="0"/>
                                          <w:divBdr>
                                            <w:top w:val="none" w:sz="0" w:space="0" w:color="auto"/>
                                            <w:left w:val="none" w:sz="0" w:space="0" w:color="auto"/>
                                            <w:bottom w:val="none" w:sz="0" w:space="0" w:color="auto"/>
                                            <w:right w:val="none" w:sz="0" w:space="0" w:color="auto"/>
                                          </w:divBdr>
                                          <w:divsChild>
                                            <w:div w:id="398287868">
                                              <w:marLeft w:val="0"/>
                                              <w:marRight w:val="0"/>
                                              <w:marTop w:val="0"/>
                                              <w:marBottom w:val="0"/>
                                              <w:divBdr>
                                                <w:top w:val="none" w:sz="0" w:space="0" w:color="auto"/>
                                                <w:left w:val="none" w:sz="0" w:space="0" w:color="auto"/>
                                                <w:bottom w:val="none" w:sz="0" w:space="0" w:color="auto"/>
                                                <w:right w:val="none" w:sz="0" w:space="0" w:color="auto"/>
                                              </w:divBdr>
                                            </w:div>
                                            <w:div w:id="1533376697">
                                              <w:marLeft w:val="0"/>
                                              <w:marRight w:val="120"/>
                                              <w:marTop w:val="0"/>
                                              <w:marBottom w:val="0"/>
                                              <w:divBdr>
                                                <w:top w:val="none" w:sz="0" w:space="0" w:color="auto"/>
                                                <w:left w:val="none" w:sz="0" w:space="0" w:color="auto"/>
                                                <w:bottom w:val="none" w:sz="0" w:space="0" w:color="auto"/>
                                                <w:right w:val="none" w:sz="0" w:space="0" w:color="auto"/>
                                              </w:divBdr>
                                              <w:divsChild>
                                                <w:div w:id="18192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2527476">
      <w:bodyDiv w:val="1"/>
      <w:marLeft w:val="0"/>
      <w:marRight w:val="0"/>
      <w:marTop w:val="0"/>
      <w:marBottom w:val="0"/>
      <w:divBdr>
        <w:top w:val="none" w:sz="0" w:space="0" w:color="auto"/>
        <w:left w:val="none" w:sz="0" w:space="0" w:color="auto"/>
        <w:bottom w:val="none" w:sz="0" w:space="0" w:color="auto"/>
        <w:right w:val="none" w:sz="0" w:space="0" w:color="auto"/>
      </w:divBdr>
      <w:divsChild>
        <w:div w:id="1290436404">
          <w:marLeft w:val="0"/>
          <w:marRight w:val="0"/>
          <w:marTop w:val="0"/>
          <w:marBottom w:val="0"/>
          <w:divBdr>
            <w:top w:val="single" w:sz="6" w:space="11" w:color="DDDDDD"/>
            <w:left w:val="single" w:sz="6" w:space="11" w:color="DDDDDD"/>
            <w:bottom w:val="single" w:sz="6" w:space="11" w:color="DDDDDD"/>
            <w:right w:val="single" w:sz="6" w:space="11" w:color="DDDDDD"/>
          </w:divBdr>
        </w:div>
        <w:div w:id="353699708">
          <w:marLeft w:val="0"/>
          <w:marRight w:val="0"/>
          <w:marTop w:val="300"/>
          <w:marBottom w:val="0"/>
          <w:divBdr>
            <w:top w:val="none" w:sz="0" w:space="0" w:color="auto"/>
            <w:left w:val="none" w:sz="0" w:space="0" w:color="auto"/>
            <w:bottom w:val="none" w:sz="0" w:space="0" w:color="auto"/>
            <w:right w:val="none" w:sz="0" w:space="0" w:color="auto"/>
          </w:divBdr>
        </w:div>
        <w:div w:id="842740403">
          <w:marLeft w:val="0"/>
          <w:marRight w:val="0"/>
          <w:marTop w:val="300"/>
          <w:marBottom w:val="300"/>
          <w:divBdr>
            <w:top w:val="none" w:sz="0" w:space="0" w:color="auto"/>
            <w:left w:val="none" w:sz="0" w:space="0" w:color="auto"/>
            <w:bottom w:val="none" w:sz="0" w:space="0" w:color="auto"/>
            <w:right w:val="none" w:sz="0" w:space="0" w:color="auto"/>
          </w:divBdr>
        </w:div>
      </w:divsChild>
    </w:div>
    <w:div w:id="449127836">
      <w:bodyDiv w:val="1"/>
      <w:marLeft w:val="0"/>
      <w:marRight w:val="0"/>
      <w:marTop w:val="0"/>
      <w:marBottom w:val="0"/>
      <w:divBdr>
        <w:top w:val="none" w:sz="0" w:space="0" w:color="auto"/>
        <w:left w:val="none" w:sz="0" w:space="0" w:color="auto"/>
        <w:bottom w:val="none" w:sz="0" w:space="0" w:color="auto"/>
        <w:right w:val="none" w:sz="0" w:space="0" w:color="auto"/>
      </w:divBdr>
    </w:div>
    <w:div w:id="492571213">
      <w:bodyDiv w:val="1"/>
      <w:marLeft w:val="0"/>
      <w:marRight w:val="0"/>
      <w:marTop w:val="0"/>
      <w:marBottom w:val="0"/>
      <w:divBdr>
        <w:top w:val="none" w:sz="0" w:space="0" w:color="auto"/>
        <w:left w:val="none" w:sz="0" w:space="0" w:color="auto"/>
        <w:bottom w:val="none" w:sz="0" w:space="0" w:color="auto"/>
        <w:right w:val="none" w:sz="0" w:space="0" w:color="auto"/>
      </w:divBdr>
    </w:div>
    <w:div w:id="777335742">
      <w:bodyDiv w:val="1"/>
      <w:marLeft w:val="0"/>
      <w:marRight w:val="0"/>
      <w:marTop w:val="0"/>
      <w:marBottom w:val="0"/>
      <w:divBdr>
        <w:top w:val="none" w:sz="0" w:space="0" w:color="auto"/>
        <w:left w:val="none" w:sz="0" w:space="0" w:color="auto"/>
        <w:bottom w:val="none" w:sz="0" w:space="0" w:color="auto"/>
        <w:right w:val="none" w:sz="0" w:space="0" w:color="auto"/>
      </w:divBdr>
    </w:div>
    <w:div w:id="816066160">
      <w:bodyDiv w:val="1"/>
      <w:marLeft w:val="0"/>
      <w:marRight w:val="0"/>
      <w:marTop w:val="0"/>
      <w:marBottom w:val="0"/>
      <w:divBdr>
        <w:top w:val="none" w:sz="0" w:space="0" w:color="auto"/>
        <w:left w:val="none" w:sz="0" w:space="0" w:color="auto"/>
        <w:bottom w:val="none" w:sz="0" w:space="0" w:color="auto"/>
        <w:right w:val="none" w:sz="0" w:space="0" w:color="auto"/>
      </w:divBdr>
    </w:div>
    <w:div w:id="907810109">
      <w:bodyDiv w:val="1"/>
      <w:marLeft w:val="0"/>
      <w:marRight w:val="0"/>
      <w:marTop w:val="0"/>
      <w:marBottom w:val="0"/>
      <w:divBdr>
        <w:top w:val="none" w:sz="0" w:space="0" w:color="auto"/>
        <w:left w:val="none" w:sz="0" w:space="0" w:color="auto"/>
        <w:bottom w:val="none" w:sz="0" w:space="0" w:color="auto"/>
        <w:right w:val="none" w:sz="0" w:space="0" w:color="auto"/>
      </w:divBdr>
      <w:divsChild>
        <w:div w:id="243536992">
          <w:marLeft w:val="0"/>
          <w:marRight w:val="0"/>
          <w:marTop w:val="0"/>
          <w:marBottom w:val="0"/>
          <w:divBdr>
            <w:top w:val="none" w:sz="0" w:space="0" w:color="auto"/>
            <w:left w:val="none" w:sz="0" w:space="0" w:color="auto"/>
            <w:bottom w:val="none" w:sz="0" w:space="0" w:color="auto"/>
            <w:right w:val="none" w:sz="0" w:space="0" w:color="auto"/>
          </w:divBdr>
        </w:div>
      </w:divsChild>
    </w:div>
    <w:div w:id="953287442">
      <w:bodyDiv w:val="1"/>
      <w:marLeft w:val="0"/>
      <w:marRight w:val="0"/>
      <w:marTop w:val="0"/>
      <w:marBottom w:val="0"/>
      <w:divBdr>
        <w:top w:val="none" w:sz="0" w:space="0" w:color="auto"/>
        <w:left w:val="none" w:sz="0" w:space="0" w:color="auto"/>
        <w:bottom w:val="none" w:sz="0" w:space="0" w:color="auto"/>
        <w:right w:val="none" w:sz="0" w:space="0" w:color="auto"/>
      </w:divBdr>
    </w:div>
    <w:div w:id="1203908323">
      <w:bodyDiv w:val="1"/>
      <w:marLeft w:val="0"/>
      <w:marRight w:val="0"/>
      <w:marTop w:val="0"/>
      <w:marBottom w:val="0"/>
      <w:divBdr>
        <w:top w:val="none" w:sz="0" w:space="0" w:color="auto"/>
        <w:left w:val="none" w:sz="0" w:space="0" w:color="auto"/>
        <w:bottom w:val="none" w:sz="0" w:space="0" w:color="auto"/>
        <w:right w:val="none" w:sz="0" w:space="0" w:color="auto"/>
      </w:divBdr>
      <w:divsChild>
        <w:div w:id="1095976865">
          <w:marLeft w:val="0"/>
          <w:marRight w:val="0"/>
          <w:marTop w:val="150"/>
          <w:marBottom w:val="675"/>
          <w:divBdr>
            <w:top w:val="none" w:sz="0" w:space="0" w:color="auto"/>
            <w:left w:val="none" w:sz="0" w:space="0" w:color="auto"/>
            <w:bottom w:val="none" w:sz="0" w:space="0" w:color="auto"/>
            <w:right w:val="none" w:sz="0" w:space="0" w:color="auto"/>
          </w:divBdr>
          <w:divsChild>
            <w:div w:id="668287916">
              <w:marLeft w:val="0"/>
              <w:marRight w:val="0"/>
              <w:marTop w:val="0"/>
              <w:marBottom w:val="0"/>
              <w:divBdr>
                <w:top w:val="none" w:sz="0" w:space="0" w:color="auto"/>
                <w:left w:val="none" w:sz="0" w:space="0" w:color="auto"/>
                <w:bottom w:val="none" w:sz="0" w:space="0" w:color="auto"/>
                <w:right w:val="none" w:sz="0" w:space="0" w:color="auto"/>
              </w:divBdr>
            </w:div>
          </w:divsChild>
        </w:div>
        <w:div w:id="438572179">
          <w:marLeft w:val="0"/>
          <w:marRight w:val="0"/>
          <w:marTop w:val="0"/>
          <w:marBottom w:val="0"/>
          <w:divBdr>
            <w:top w:val="none" w:sz="0" w:space="0" w:color="auto"/>
            <w:left w:val="none" w:sz="0" w:space="0" w:color="auto"/>
            <w:bottom w:val="none" w:sz="0" w:space="0" w:color="auto"/>
            <w:right w:val="none" w:sz="0" w:space="0" w:color="auto"/>
          </w:divBdr>
          <w:divsChild>
            <w:div w:id="273444265">
              <w:marLeft w:val="0"/>
              <w:marRight w:val="0"/>
              <w:marTop w:val="0"/>
              <w:marBottom w:val="0"/>
              <w:divBdr>
                <w:top w:val="none" w:sz="0" w:space="0" w:color="auto"/>
                <w:left w:val="none" w:sz="0" w:space="0" w:color="auto"/>
                <w:bottom w:val="none" w:sz="0" w:space="0" w:color="auto"/>
                <w:right w:val="none" w:sz="0" w:space="0" w:color="auto"/>
              </w:divBdr>
              <w:divsChild>
                <w:div w:id="931665303">
                  <w:marLeft w:val="0"/>
                  <w:marRight w:val="0"/>
                  <w:marTop w:val="0"/>
                  <w:marBottom w:val="150"/>
                  <w:divBdr>
                    <w:top w:val="none" w:sz="0" w:space="0" w:color="auto"/>
                    <w:left w:val="none" w:sz="0" w:space="0" w:color="auto"/>
                    <w:bottom w:val="single" w:sz="6" w:space="0" w:color="A03021"/>
                    <w:right w:val="none" w:sz="0" w:space="0" w:color="auto"/>
                  </w:divBdr>
                  <w:divsChild>
                    <w:div w:id="325010545">
                      <w:marLeft w:val="0"/>
                      <w:marRight w:val="0"/>
                      <w:marTop w:val="0"/>
                      <w:marBottom w:val="0"/>
                      <w:divBdr>
                        <w:top w:val="none" w:sz="0" w:space="0" w:color="auto"/>
                        <w:left w:val="none" w:sz="0" w:space="0" w:color="auto"/>
                        <w:bottom w:val="none" w:sz="0" w:space="0" w:color="auto"/>
                        <w:right w:val="none" w:sz="0" w:space="0" w:color="auto"/>
                      </w:divBdr>
                    </w:div>
                  </w:divsChild>
                </w:div>
                <w:div w:id="1019894253">
                  <w:marLeft w:val="0"/>
                  <w:marRight w:val="0"/>
                  <w:marTop w:val="0"/>
                  <w:marBottom w:val="0"/>
                  <w:divBdr>
                    <w:top w:val="none" w:sz="0" w:space="0" w:color="auto"/>
                    <w:left w:val="none" w:sz="0" w:space="0" w:color="auto"/>
                    <w:bottom w:val="none" w:sz="0" w:space="0" w:color="auto"/>
                    <w:right w:val="none" w:sz="0" w:space="0" w:color="auto"/>
                  </w:divBdr>
                  <w:divsChild>
                    <w:div w:id="2039314949">
                      <w:marLeft w:val="0"/>
                      <w:marRight w:val="0"/>
                      <w:marTop w:val="0"/>
                      <w:marBottom w:val="0"/>
                      <w:divBdr>
                        <w:top w:val="none" w:sz="0" w:space="0" w:color="auto"/>
                        <w:left w:val="none" w:sz="0" w:space="0" w:color="auto"/>
                        <w:bottom w:val="none" w:sz="0" w:space="0" w:color="auto"/>
                        <w:right w:val="none" w:sz="0" w:space="0" w:color="auto"/>
                      </w:divBdr>
                    </w:div>
                  </w:divsChild>
                </w:div>
                <w:div w:id="64689520">
                  <w:marLeft w:val="0"/>
                  <w:marRight w:val="0"/>
                  <w:marTop w:val="0"/>
                  <w:marBottom w:val="0"/>
                  <w:divBdr>
                    <w:top w:val="none" w:sz="0" w:space="0" w:color="auto"/>
                    <w:left w:val="none" w:sz="0" w:space="0" w:color="auto"/>
                    <w:bottom w:val="none" w:sz="0" w:space="0" w:color="auto"/>
                    <w:right w:val="none" w:sz="0" w:space="0" w:color="auto"/>
                  </w:divBdr>
                </w:div>
                <w:div w:id="2039357802">
                  <w:marLeft w:val="0"/>
                  <w:marRight w:val="0"/>
                  <w:marTop w:val="0"/>
                  <w:marBottom w:val="150"/>
                  <w:divBdr>
                    <w:top w:val="none" w:sz="0" w:space="0" w:color="auto"/>
                    <w:left w:val="none" w:sz="0" w:space="0" w:color="auto"/>
                    <w:bottom w:val="none" w:sz="0" w:space="0" w:color="auto"/>
                    <w:right w:val="none" w:sz="0" w:space="0" w:color="auto"/>
                  </w:divBdr>
                </w:div>
                <w:div w:id="185869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960599">
      <w:bodyDiv w:val="1"/>
      <w:marLeft w:val="0"/>
      <w:marRight w:val="0"/>
      <w:marTop w:val="0"/>
      <w:marBottom w:val="0"/>
      <w:divBdr>
        <w:top w:val="none" w:sz="0" w:space="0" w:color="auto"/>
        <w:left w:val="none" w:sz="0" w:space="0" w:color="auto"/>
        <w:bottom w:val="none" w:sz="0" w:space="0" w:color="auto"/>
        <w:right w:val="none" w:sz="0" w:space="0" w:color="auto"/>
      </w:divBdr>
      <w:divsChild>
        <w:div w:id="509874637">
          <w:marLeft w:val="0"/>
          <w:marRight w:val="0"/>
          <w:marTop w:val="0"/>
          <w:marBottom w:val="0"/>
          <w:divBdr>
            <w:top w:val="none" w:sz="0" w:space="0" w:color="auto"/>
            <w:left w:val="none" w:sz="0" w:space="0" w:color="auto"/>
            <w:bottom w:val="none" w:sz="0" w:space="0" w:color="auto"/>
            <w:right w:val="none" w:sz="0" w:space="0" w:color="auto"/>
          </w:divBdr>
          <w:divsChild>
            <w:div w:id="1418477143">
              <w:marLeft w:val="0"/>
              <w:marRight w:val="120"/>
              <w:marTop w:val="0"/>
              <w:marBottom w:val="0"/>
              <w:divBdr>
                <w:top w:val="none" w:sz="0" w:space="0" w:color="auto"/>
                <w:left w:val="none" w:sz="0" w:space="0" w:color="auto"/>
                <w:bottom w:val="none" w:sz="0" w:space="0" w:color="auto"/>
                <w:right w:val="none" w:sz="0" w:space="0" w:color="auto"/>
              </w:divBdr>
              <w:divsChild>
                <w:div w:id="37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2853">
          <w:marLeft w:val="0"/>
          <w:marRight w:val="0"/>
          <w:marTop w:val="0"/>
          <w:marBottom w:val="0"/>
          <w:divBdr>
            <w:top w:val="none" w:sz="0" w:space="0" w:color="auto"/>
            <w:left w:val="none" w:sz="0" w:space="0" w:color="auto"/>
            <w:bottom w:val="none" w:sz="0" w:space="0" w:color="auto"/>
            <w:right w:val="none" w:sz="0" w:space="0" w:color="auto"/>
          </w:divBdr>
          <w:divsChild>
            <w:div w:id="2120375210">
              <w:marLeft w:val="0"/>
              <w:marRight w:val="0"/>
              <w:marTop w:val="0"/>
              <w:marBottom w:val="0"/>
              <w:divBdr>
                <w:top w:val="none" w:sz="0" w:space="0" w:color="auto"/>
                <w:left w:val="none" w:sz="0" w:space="0" w:color="auto"/>
                <w:bottom w:val="none" w:sz="0" w:space="0" w:color="auto"/>
                <w:right w:val="none" w:sz="0" w:space="0" w:color="auto"/>
              </w:divBdr>
            </w:div>
            <w:div w:id="1170681601">
              <w:marLeft w:val="0"/>
              <w:marRight w:val="120"/>
              <w:marTop w:val="0"/>
              <w:marBottom w:val="0"/>
              <w:divBdr>
                <w:top w:val="none" w:sz="0" w:space="0" w:color="auto"/>
                <w:left w:val="none" w:sz="0" w:space="0" w:color="auto"/>
                <w:bottom w:val="none" w:sz="0" w:space="0" w:color="auto"/>
                <w:right w:val="none" w:sz="0" w:space="0" w:color="auto"/>
              </w:divBdr>
              <w:divsChild>
                <w:div w:id="8957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3962">
          <w:marLeft w:val="0"/>
          <w:marRight w:val="0"/>
          <w:marTop w:val="0"/>
          <w:marBottom w:val="0"/>
          <w:divBdr>
            <w:top w:val="none" w:sz="0" w:space="0" w:color="auto"/>
            <w:left w:val="none" w:sz="0" w:space="0" w:color="auto"/>
            <w:bottom w:val="none" w:sz="0" w:space="0" w:color="auto"/>
            <w:right w:val="none" w:sz="0" w:space="0" w:color="auto"/>
          </w:divBdr>
          <w:divsChild>
            <w:div w:id="1127432101">
              <w:marLeft w:val="0"/>
              <w:marRight w:val="0"/>
              <w:marTop w:val="0"/>
              <w:marBottom w:val="0"/>
              <w:divBdr>
                <w:top w:val="none" w:sz="0" w:space="0" w:color="auto"/>
                <w:left w:val="none" w:sz="0" w:space="0" w:color="auto"/>
                <w:bottom w:val="none" w:sz="0" w:space="0" w:color="auto"/>
                <w:right w:val="none" w:sz="0" w:space="0" w:color="auto"/>
              </w:divBdr>
            </w:div>
            <w:div w:id="1480732096">
              <w:marLeft w:val="0"/>
              <w:marRight w:val="120"/>
              <w:marTop w:val="0"/>
              <w:marBottom w:val="0"/>
              <w:divBdr>
                <w:top w:val="none" w:sz="0" w:space="0" w:color="auto"/>
                <w:left w:val="none" w:sz="0" w:space="0" w:color="auto"/>
                <w:bottom w:val="none" w:sz="0" w:space="0" w:color="auto"/>
                <w:right w:val="none" w:sz="0" w:space="0" w:color="auto"/>
              </w:divBdr>
              <w:divsChild>
                <w:div w:id="11130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9088">
          <w:marLeft w:val="0"/>
          <w:marRight w:val="0"/>
          <w:marTop w:val="0"/>
          <w:marBottom w:val="0"/>
          <w:divBdr>
            <w:top w:val="none" w:sz="0" w:space="0" w:color="auto"/>
            <w:left w:val="none" w:sz="0" w:space="0" w:color="auto"/>
            <w:bottom w:val="none" w:sz="0" w:space="0" w:color="auto"/>
            <w:right w:val="none" w:sz="0" w:space="0" w:color="auto"/>
          </w:divBdr>
          <w:divsChild>
            <w:div w:id="519197074">
              <w:marLeft w:val="0"/>
              <w:marRight w:val="0"/>
              <w:marTop w:val="0"/>
              <w:marBottom w:val="0"/>
              <w:divBdr>
                <w:top w:val="none" w:sz="0" w:space="0" w:color="auto"/>
                <w:left w:val="none" w:sz="0" w:space="0" w:color="auto"/>
                <w:bottom w:val="none" w:sz="0" w:space="0" w:color="auto"/>
                <w:right w:val="none" w:sz="0" w:space="0" w:color="auto"/>
              </w:divBdr>
            </w:div>
            <w:div w:id="807822884">
              <w:marLeft w:val="0"/>
              <w:marRight w:val="120"/>
              <w:marTop w:val="0"/>
              <w:marBottom w:val="0"/>
              <w:divBdr>
                <w:top w:val="none" w:sz="0" w:space="0" w:color="auto"/>
                <w:left w:val="none" w:sz="0" w:space="0" w:color="auto"/>
                <w:bottom w:val="none" w:sz="0" w:space="0" w:color="auto"/>
                <w:right w:val="none" w:sz="0" w:space="0" w:color="auto"/>
              </w:divBdr>
              <w:divsChild>
                <w:div w:id="21204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03028">
          <w:marLeft w:val="0"/>
          <w:marRight w:val="0"/>
          <w:marTop w:val="0"/>
          <w:marBottom w:val="0"/>
          <w:divBdr>
            <w:top w:val="none" w:sz="0" w:space="0" w:color="auto"/>
            <w:left w:val="none" w:sz="0" w:space="0" w:color="auto"/>
            <w:bottom w:val="none" w:sz="0" w:space="0" w:color="auto"/>
            <w:right w:val="none" w:sz="0" w:space="0" w:color="auto"/>
          </w:divBdr>
          <w:divsChild>
            <w:div w:id="208803856">
              <w:marLeft w:val="0"/>
              <w:marRight w:val="0"/>
              <w:marTop w:val="0"/>
              <w:marBottom w:val="0"/>
              <w:divBdr>
                <w:top w:val="none" w:sz="0" w:space="0" w:color="auto"/>
                <w:left w:val="none" w:sz="0" w:space="0" w:color="auto"/>
                <w:bottom w:val="none" w:sz="0" w:space="0" w:color="auto"/>
                <w:right w:val="none" w:sz="0" w:space="0" w:color="auto"/>
              </w:divBdr>
            </w:div>
            <w:div w:id="763110406">
              <w:marLeft w:val="0"/>
              <w:marRight w:val="120"/>
              <w:marTop w:val="0"/>
              <w:marBottom w:val="0"/>
              <w:divBdr>
                <w:top w:val="none" w:sz="0" w:space="0" w:color="auto"/>
                <w:left w:val="none" w:sz="0" w:space="0" w:color="auto"/>
                <w:bottom w:val="none" w:sz="0" w:space="0" w:color="auto"/>
                <w:right w:val="none" w:sz="0" w:space="0" w:color="auto"/>
              </w:divBdr>
              <w:divsChild>
                <w:div w:id="8202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20171">
          <w:marLeft w:val="0"/>
          <w:marRight w:val="0"/>
          <w:marTop w:val="0"/>
          <w:marBottom w:val="0"/>
          <w:divBdr>
            <w:top w:val="none" w:sz="0" w:space="0" w:color="auto"/>
            <w:left w:val="none" w:sz="0" w:space="0" w:color="auto"/>
            <w:bottom w:val="none" w:sz="0" w:space="0" w:color="auto"/>
            <w:right w:val="none" w:sz="0" w:space="0" w:color="auto"/>
          </w:divBdr>
          <w:divsChild>
            <w:div w:id="723262640">
              <w:marLeft w:val="0"/>
              <w:marRight w:val="0"/>
              <w:marTop w:val="0"/>
              <w:marBottom w:val="0"/>
              <w:divBdr>
                <w:top w:val="none" w:sz="0" w:space="0" w:color="auto"/>
                <w:left w:val="none" w:sz="0" w:space="0" w:color="auto"/>
                <w:bottom w:val="none" w:sz="0" w:space="0" w:color="auto"/>
                <w:right w:val="none" w:sz="0" w:space="0" w:color="auto"/>
              </w:divBdr>
            </w:div>
            <w:div w:id="1289973565">
              <w:marLeft w:val="0"/>
              <w:marRight w:val="120"/>
              <w:marTop w:val="0"/>
              <w:marBottom w:val="0"/>
              <w:divBdr>
                <w:top w:val="none" w:sz="0" w:space="0" w:color="auto"/>
                <w:left w:val="none" w:sz="0" w:space="0" w:color="auto"/>
                <w:bottom w:val="none" w:sz="0" w:space="0" w:color="auto"/>
                <w:right w:val="none" w:sz="0" w:space="0" w:color="auto"/>
              </w:divBdr>
              <w:divsChild>
                <w:div w:id="1869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2586">
          <w:marLeft w:val="0"/>
          <w:marRight w:val="0"/>
          <w:marTop w:val="0"/>
          <w:marBottom w:val="0"/>
          <w:divBdr>
            <w:top w:val="none" w:sz="0" w:space="0" w:color="auto"/>
            <w:left w:val="none" w:sz="0" w:space="0" w:color="auto"/>
            <w:bottom w:val="none" w:sz="0" w:space="0" w:color="auto"/>
            <w:right w:val="none" w:sz="0" w:space="0" w:color="auto"/>
          </w:divBdr>
          <w:divsChild>
            <w:div w:id="707950713">
              <w:marLeft w:val="0"/>
              <w:marRight w:val="0"/>
              <w:marTop w:val="0"/>
              <w:marBottom w:val="0"/>
              <w:divBdr>
                <w:top w:val="none" w:sz="0" w:space="0" w:color="auto"/>
                <w:left w:val="none" w:sz="0" w:space="0" w:color="auto"/>
                <w:bottom w:val="none" w:sz="0" w:space="0" w:color="auto"/>
                <w:right w:val="none" w:sz="0" w:space="0" w:color="auto"/>
              </w:divBdr>
            </w:div>
            <w:div w:id="1699506006">
              <w:marLeft w:val="0"/>
              <w:marRight w:val="120"/>
              <w:marTop w:val="0"/>
              <w:marBottom w:val="0"/>
              <w:divBdr>
                <w:top w:val="none" w:sz="0" w:space="0" w:color="auto"/>
                <w:left w:val="none" w:sz="0" w:space="0" w:color="auto"/>
                <w:bottom w:val="none" w:sz="0" w:space="0" w:color="auto"/>
                <w:right w:val="none" w:sz="0" w:space="0" w:color="auto"/>
              </w:divBdr>
              <w:divsChild>
                <w:div w:id="15994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1544">
          <w:marLeft w:val="0"/>
          <w:marRight w:val="0"/>
          <w:marTop w:val="0"/>
          <w:marBottom w:val="0"/>
          <w:divBdr>
            <w:top w:val="none" w:sz="0" w:space="0" w:color="auto"/>
            <w:left w:val="none" w:sz="0" w:space="0" w:color="auto"/>
            <w:bottom w:val="none" w:sz="0" w:space="0" w:color="auto"/>
            <w:right w:val="none" w:sz="0" w:space="0" w:color="auto"/>
          </w:divBdr>
          <w:divsChild>
            <w:div w:id="319774952">
              <w:marLeft w:val="0"/>
              <w:marRight w:val="0"/>
              <w:marTop w:val="0"/>
              <w:marBottom w:val="0"/>
              <w:divBdr>
                <w:top w:val="none" w:sz="0" w:space="0" w:color="auto"/>
                <w:left w:val="none" w:sz="0" w:space="0" w:color="auto"/>
                <w:bottom w:val="none" w:sz="0" w:space="0" w:color="auto"/>
                <w:right w:val="none" w:sz="0" w:space="0" w:color="auto"/>
              </w:divBdr>
            </w:div>
            <w:div w:id="1763604749">
              <w:marLeft w:val="0"/>
              <w:marRight w:val="120"/>
              <w:marTop w:val="0"/>
              <w:marBottom w:val="0"/>
              <w:divBdr>
                <w:top w:val="none" w:sz="0" w:space="0" w:color="auto"/>
                <w:left w:val="none" w:sz="0" w:space="0" w:color="auto"/>
                <w:bottom w:val="none" w:sz="0" w:space="0" w:color="auto"/>
                <w:right w:val="none" w:sz="0" w:space="0" w:color="auto"/>
              </w:divBdr>
              <w:divsChild>
                <w:div w:id="150308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88637">
          <w:marLeft w:val="0"/>
          <w:marRight w:val="0"/>
          <w:marTop w:val="0"/>
          <w:marBottom w:val="0"/>
          <w:divBdr>
            <w:top w:val="none" w:sz="0" w:space="0" w:color="auto"/>
            <w:left w:val="none" w:sz="0" w:space="0" w:color="auto"/>
            <w:bottom w:val="none" w:sz="0" w:space="0" w:color="auto"/>
            <w:right w:val="none" w:sz="0" w:space="0" w:color="auto"/>
          </w:divBdr>
          <w:divsChild>
            <w:div w:id="1669096296">
              <w:marLeft w:val="0"/>
              <w:marRight w:val="0"/>
              <w:marTop w:val="0"/>
              <w:marBottom w:val="0"/>
              <w:divBdr>
                <w:top w:val="none" w:sz="0" w:space="0" w:color="auto"/>
                <w:left w:val="none" w:sz="0" w:space="0" w:color="auto"/>
                <w:bottom w:val="none" w:sz="0" w:space="0" w:color="auto"/>
                <w:right w:val="none" w:sz="0" w:space="0" w:color="auto"/>
              </w:divBdr>
            </w:div>
            <w:div w:id="1803768568">
              <w:marLeft w:val="0"/>
              <w:marRight w:val="120"/>
              <w:marTop w:val="0"/>
              <w:marBottom w:val="0"/>
              <w:divBdr>
                <w:top w:val="none" w:sz="0" w:space="0" w:color="auto"/>
                <w:left w:val="none" w:sz="0" w:space="0" w:color="auto"/>
                <w:bottom w:val="none" w:sz="0" w:space="0" w:color="auto"/>
                <w:right w:val="none" w:sz="0" w:space="0" w:color="auto"/>
              </w:divBdr>
              <w:divsChild>
                <w:div w:id="6208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03324">
          <w:marLeft w:val="0"/>
          <w:marRight w:val="0"/>
          <w:marTop w:val="0"/>
          <w:marBottom w:val="0"/>
          <w:divBdr>
            <w:top w:val="none" w:sz="0" w:space="0" w:color="auto"/>
            <w:left w:val="none" w:sz="0" w:space="0" w:color="auto"/>
            <w:bottom w:val="none" w:sz="0" w:space="0" w:color="auto"/>
            <w:right w:val="none" w:sz="0" w:space="0" w:color="auto"/>
          </w:divBdr>
          <w:divsChild>
            <w:div w:id="1217619842">
              <w:marLeft w:val="0"/>
              <w:marRight w:val="0"/>
              <w:marTop w:val="0"/>
              <w:marBottom w:val="0"/>
              <w:divBdr>
                <w:top w:val="none" w:sz="0" w:space="0" w:color="auto"/>
                <w:left w:val="none" w:sz="0" w:space="0" w:color="auto"/>
                <w:bottom w:val="none" w:sz="0" w:space="0" w:color="auto"/>
                <w:right w:val="none" w:sz="0" w:space="0" w:color="auto"/>
              </w:divBdr>
            </w:div>
            <w:div w:id="1500533877">
              <w:marLeft w:val="0"/>
              <w:marRight w:val="120"/>
              <w:marTop w:val="0"/>
              <w:marBottom w:val="0"/>
              <w:divBdr>
                <w:top w:val="none" w:sz="0" w:space="0" w:color="auto"/>
                <w:left w:val="none" w:sz="0" w:space="0" w:color="auto"/>
                <w:bottom w:val="none" w:sz="0" w:space="0" w:color="auto"/>
                <w:right w:val="none" w:sz="0" w:space="0" w:color="auto"/>
              </w:divBdr>
              <w:divsChild>
                <w:div w:id="32625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64897">
          <w:marLeft w:val="0"/>
          <w:marRight w:val="0"/>
          <w:marTop w:val="0"/>
          <w:marBottom w:val="0"/>
          <w:divBdr>
            <w:top w:val="none" w:sz="0" w:space="0" w:color="auto"/>
            <w:left w:val="none" w:sz="0" w:space="0" w:color="auto"/>
            <w:bottom w:val="none" w:sz="0" w:space="0" w:color="auto"/>
            <w:right w:val="none" w:sz="0" w:space="0" w:color="auto"/>
          </w:divBdr>
          <w:divsChild>
            <w:div w:id="2064940274">
              <w:marLeft w:val="0"/>
              <w:marRight w:val="0"/>
              <w:marTop w:val="0"/>
              <w:marBottom w:val="0"/>
              <w:divBdr>
                <w:top w:val="none" w:sz="0" w:space="0" w:color="auto"/>
                <w:left w:val="none" w:sz="0" w:space="0" w:color="auto"/>
                <w:bottom w:val="none" w:sz="0" w:space="0" w:color="auto"/>
                <w:right w:val="none" w:sz="0" w:space="0" w:color="auto"/>
              </w:divBdr>
            </w:div>
            <w:div w:id="375089188">
              <w:marLeft w:val="0"/>
              <w:marRight w:val="120"/>
              <w:marTop w:val="0"/>
              <w:marBottom w:val="0"/>
              <w:divBdr>
                <w:top w:val="none" w:sz="0" w:space="0" w:color="auto"/>
                <w:left w:val="none" w:sz="0" w:space="0" w:color="auto"/>
                <w:bottom w:val="none" w:sz="0" w:space="0" w:color="auto"/>
                <w:right w:val="none" w:sz="0" w:space="0" w:color="auto"/>
              </w:divBdr>
              <w:divsChild>
                <w:div w:id="1573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22808">
      <w:bodyDiv w:val="1"/>
      <w:marLeft w:val="0"/>
      <w:marRight w:val="0"/>
      <w:marTop w:val="0"/>
      <w:marBottom w:val="0"/>
      <w:divBdr>
        <w:top w:val="none" w:sz="0" w:space="0" w:color="auto"/>
        <w:left w:val="none" w:sz="0" w:space="0" w:color="auto"/>
        <w:bottom w:val="none" w:sz="0" w:space="0" w:color="auto"/>
        <w:right w:val="none" w:sz="0" w:space="0" w:color="auto"/>
      </w:divBdr>
    </w:div>
    <w:div w:id="1467889916">
      <w:bodyDiv w:val="1"/>
      <w:marLeft w:val="0"/>
      <w:marRight w:val="0"/>
      <w:marTop w:val="0"/>
      <w:marBottom w:val="0"/>
      <w:divBdr>
        <w:top w:val="none" w:sz="0" w:space="0" w:color="auto"/>
        <w:left w:val="none" w:sz="0" w:space="0" w:color="auto"/>
        <w:bottom w:val="none" w:sz="0" w:space="0" w:color="auto"/>
        <w:right w:val="none" w:sz="0" w:space="0" w:color="auto"/>
      </w:divBdr>
      <w:divsChild>
        <w:div w:id="2091656147">
          <w:marLeft w:val="0"/>
          <w:marRight w:val="0"/>
          <w:marTop w:val="0"/>
          <w:marBottom w:val="0"/>
          <w:divBdr>
            <w:top w:val="none" w:sz="0" w:space="0" w:color="auto"/>
            <w:left w:val="none" w:sz="0" w:space="0" w:color="auto"/>
            <w:bottom w:val="none" w:sz="0" w:space="0" w:color="auto"/>
            <w:right w:val="none" w:sz="0" w:space="0" w:color="auto"/>
          </w:divBdr>
          <w:divsChild>
            <w:div w:id="859969451">
              <w:marLeft w:val="0"/>
              <w:marRight w:val="0"/>
              <w:marTop w:val="0"/>
              <w:marBottom w:val="0"/>
              <w:divBdr>
                <w:top w:val="none" w:sz="0" w:space="0" w:color="auto"/>
                <w:left w:val="none" w:sz="0" w:space="0" w:color="auto"/>
                <w:bottom w:val="none" w:sz="0" w:space="0" w:color="auto"/>
                <w:right w:val="none" w:sz="0" w:space="0" w:color="auto"/>
              </w:divBdr>
              <w:divsChild>
                <w:div w:id="831484517">
                  <w:marLeft w:val="0"/>
                  <w:marRight w:val="0"/>
                  <w:marTop w:val="0"/>
                  <w:marBottom w:val="0"/>
                  <w:divBdr>
                    <w:top w:val="none" w:sz="0" w:space="0" w:color="auto"/>
                    <w:left w:val="none" w:sz="0" w:space="0" w:color="auto"/>
                    <w:bottom w:val="none" w:sz="0" w:space="0" w:color="auto"/>
                    <w:right w:val="none" w:sz="0" w:space="0" w:color="auto"/>
                  </w:divBdr>
                  <w:divsChild>
                    <w:div w:id="1062679166">
                      <w:marLeft w:val="0"/>
                      <w:marRight w:val="0"/>
                      <w:marTop w:val="0"/>
                      <w:marBottom w:val="0"/>
                      <w:divBdr>
                        <w:top w:val="none" w:sz="0" w:space="0" w:color="auto"/>
                        <w:left w:val="none" w:sz="0" w:space="0" w:color="auto"/>
                        <w:bottom w:val="none" w:sz="0" w:space="0" w:color="auto"/>
                        <w:right w:val="none" w:sz="0" w:space="0" w:color="auto"/>
                      </w:divBdr>
                      <w:divsChild>
                        <w:div w:id="1066143546">
                          <w:marLeft w:val="0"/>
                          <w:marRight w:val="0"/>
                          <w:marTop w:val="0"/>
                          <w:marBottom w:val="0"/>
                          <w:divBdr>
                            <w:top w:val="none" w:sz="0" w:space="0" w:color="auto"/>
                            <w:left w:val="none" w:sz="0" w:space="0" w:color="auto"/>
                            <w:bottom w:val="none" w:sz="0" w:space="0" w:color="auto"/>
                            <w:right w:val="none" w:sz="0" w:space="0" w:color="auto"/>
                          </w:divBdr>
                          <w:divsChild>
                            <w:div w:id="262029825">
                              <w:marLeft w:val="0"/>
                              <w:marRight w:val="0"/>
                              <w:marTop w:val="0"/>
                              <w:marBottom w:val="0"/>
                              <w:divBdr>
                                <w:top w:val="none" w:sz="0" w:space="0" w:color="auto"/>
                                <w:left w:val="none" w:sz="0" w:space="0" w:color="auto"/>
                                <w:bottom w:val="none" w:sz="0" w:space="0" w:color="auto"/>
                                <w:right w:val="none" w:sz="0" w:space="0" w:color="auto"/>
                              </w:divBdr>
                              <w:divsChild>
                                <w:div w:id="942497515">
                                  <w:marLeft w:val="0"/>
                                  <w:marRight w:val="0"/>
                                  <w:marTop w:val="0"/>
                                  <w:marBottom w:val="0"/>
                                  <w:divBdr>
                                    <w:top w:val="none" w:sz="0" w:space="0" w:color="auto"/>
                                    <w:left w:val="none" w:sz="0" w:space="0" w:color="auto"/>
                                    <w:bottom w:val="none" w:sz="0" w:space="0" w:color="auto"/>
                                    <w:right w:val="none" w:sz="0" w:space="0" w:color="auto"/>
                                  </w:divBdr>
                                  <w:divsChild>
                                    <w:div w:id="1252809325">
                                      <w:marLeft w:val="0"/>
                                      <w:marRight w:val="0"/>
                                      <w:marTop w:val="0"/>
                                      <w:marBottom w:val="0"/>
                                      <w:divBdr>
                                        <w:top w:val="none" w:sz="0" w:space="0" w:color="auto"/>
                                        <w:left w:val="none" w:sz="0" w:space="0" w:color="auto"/>
                                        <w:bottom w:val="none" w:sz="0" w:space="0" w:color="auto"/>
                                        <w:right w:val="none" w:sz="0" w:space="0" w:color="auto"/>
                                      </w:divBdr>
                                      <w:divsChild>
                                        <w:div w:id="1926307436">
                                          <w:marLeft w:val="0"/>
                                          <w:marRight w:val="0"/>
                                          <w:marTop w:val="0"/>
                                          <w:marBottom w:val="0"/>
                                          <w:divBdr>
                                            <w:top w:val="none" w:sz="0" w:space="0" w:color="auto"/>
                                            <w:left w:val="none" w:sz="0" w:space="0" w:color="auto"/>
                                            <w:bottom w:val="none" w:sz="0" w:space="0" w:color="auto"/>
                                            <w:right w:val="none" w:sz="0" w:space="0" w:color="auto"/>
                                          </w:divBdr>
                                          <w:divsChild>
                                            <w:div w:id="1001618384">
                                              <w:marLeft w:val="0"/>
                                              <w:marRight w:val="0"/>
                                              <w:marTop w:val="0"/>
                                              <w:marBottom w:val="0"/>
                                              <w:divBdr>
                                                <w:top w:val="none" w:sz="0" w:space="0" w:color="auto"/>
                                                <w:left w:val="none" w:sz="0" w:space="0" w:color="auto"/>
                                                <w:bottom w:val="none" w:sz="0" w:space="0" w:color="auto"/>
                                                <w:right w:val="none" w:sz="0" w:space="0" w:color="auto"/>
                                              </w:divBdr>
                                            </w:div>
                                            <w:div w:id="860316255">
                                              <w:marLeft w:val="0"/>
                                              <w:marRight w:val="120"/>
                                              <w:marTop w:val="0"/>
                                              <w:marBottom w:val="0"/>
                                              <w:divBdr>
                                                <w:top w:val="none" w:sz="0" w:space="0" w:color="auto"/>
                                                <w:left w:val="none" w:sz="0" w:space="0" w:color="auto"/>
                                                <w:bottom w:val="none" w:sz="0" w:space="0" w:color="auto"/>
                                                <w:right w:val="none" w:sz="0" w:space="0" w:color="auto"/>
                                              </w:divBdr>
                                              <w:divsChild>
                                                <w:div w:id="16458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47317">
                                          <w:marLeft w:val="0"/>
                                          <w:marRight w:val="0"/>
                                          <w:marTop w:val="0"/>
                                          <w:marBottom w:val="0"/>
                                          <w:divBdr>
                                            <w:top w:val="none" w:sz="0" w:space="0" w:color="auto"/>
                                            <w:left w:val="none" w:sz="0" w:space="0" w:color="auto"/>
                                            <w:bottom w:val="none" w:sz="0" w:space="0" w:color="auto"/>
                                            <w:right w:val="none" w:sz="0" w:space="0" w:color="auto"/>
                                          </w:divBdr>
                                          <w:divsChild>
                                            <w:div w:id="957446533">
                                              <w:marLeft w:val="0"/>
                                              <w:marRight w:val="0"/>
                                              <w:marTop w:val="0"/>
                                              <w:marBottom w:val="0"/>
                                              <w:divBdr>
                                                <w:top w:val="none" w:sz="0" w:space="0" w:color="auto"/>
                                                <w:left w:val="none" w:sz="0" w:space="0" w:color="auto"/>
                                                <w:bottom w:val="none" w:sz="0" w:space="0" w:color="auto"/>
                                                <w:right w:val="none" w:sz="0" w:space="0" w:color="auto"/>
                                              </w:divBdr>
                                            </w:div>
                                            <w:div w:id="1691759416">
                                              <w:marLeft w:val="0"/>
                                              <w:marRight w:val="120"/>
                                              <w:marTop w:val="0"/>
                                              <w:marBottom w:val="0"/>
                                              <w:divBdr>
                                                <w:top w:val="none" w:sz="0" w:space="0" w:color="auto"/>
                                                <w:left w:val="none" w:sz="0" w:space="0" w:color="auto"/>
                                                <w:bottom w:val="none" w:sz="0" w:space="0" w:color="auto"/>
                                                <w:right w:val="none" w:sz="0" w:space="0" w:color="auto"/>
                                              </w:divBdr>
                                              <w:divsChild>
                                                <w:div w:id="4600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6343">
                                          <w:marLeft w:val="0"/>
                                          <w:marRight w:val="0"/>
                                          <w:marTop w:val="0"/>
                                          <w:marBottom w:val="0"/>
                                          <w:divBdr>
                                            <w:top w:val="none" w:sz="0" w:space="0" w:color="auto"/>
                                            <w:left w:val="none" w:sz="0" w:space="0" w:color="auto"/>
                                            <w:bottom w:val="none" w:sz="0" w:space="0" w:color="auto"/>
                                            <w:right w:val="none" w:sz="0" w:space="0" w:color="auto"/>
                                          </w:divBdr>
                                          <w:divsChild>
                                            <w:div w:id="1236013672">
                                              <w:marLeft w:val="0"/>
                                              <w:marRight w:val="0"/>
                                              <w:marTop w:val="0"/>
                                              <w:marBottom w:val="0"/>
                                              <w:divBdr>
                                                <w:top w:val="none" w:sz="0" w:space="0" w:color="auto"/>
                                                <w:left w:val="none" w:sz="0" w:space="0" w:color="auto"/>
                                                <w:bottom w:val="none" w:sz="0" w:space="0" w:color="auto"/>
                                                <w:right w:val="none" w:sz="0" w:space="0" w:color="auto"/>
                                              </w:divBdr>
                                            </w:div>
                                            <w:div w:id="810053451">
                                              <w:marLeft w:val="0"/>
                                              <w:marRight w:val="120"/>
                                              <w:marTop w:val="0"/>
                                              <w:marBottom w:val="0"/>
                                              <w:divBdr>
                                                <w:top w:val="none" w:sz="0" w:space="0" w:color="auto"/>
                                                <w:left w:val="none" w:sz="0" w:space="0" w:color="auto"/>
                                                <w:bottom w:val="none" w:sz="0" w:space="0" w:color="auto"/>
                                                <w:right w:val="none" w:sz="0" w:space="0" w:color="auto"/>
                                              </w:divBdr>
                                              <w:divsChild>
                                                <w:div w:id="65411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48221">
                                          <w:marLeft w:val="0"/>
                                          <w:marRight w:val="0"/>
                                          <w:marTop w:val="0"/>
                                          <w:marBottom w:val="0"/>
                                          <w:divBdr>
                                            <w:top w:val="none" w:sz="0" w:space="0" w:color="auto"/>
                                            <w:left w:val="none" w:sz="0" w:space="0" w:color="auto"/>
                                            <w:bottom w:val="none" w:sz="0" w:space="0" w:color="auto"/>
                                            <w:right w:val="none" w:sz="0" w:space="0" w:color="auto"/>
                                          </w:divBdr>
                                          <w:divsChild>
                                            <w:div w:id="253129543">
                                              <w:marLeft w:val="0"/>
                                              <w:marRight w:val="0"/>
                                              <w:marTop w:val="0"/>
                                              <w:marBottom w:val="0"/>
                                              <w:divBdr>
                                                <w:top w:val="none" w:sz="0" w:space="0" w:color="auto"/>
                                                <w:left w:val="none" w:sz="0" w:space="0" w:color="auto"/>
                                                <w:bottom w:val="none" w:sz="0" w:space="0" w:color="auto"/>
                                                <w:right w:val="none" w:sz="0" w:space="0" w:color="auto"/>
                                              </w:divBdr>
                                            </w:div>
                                            <w:div w:id="414742588">
                                              <w:marLeft w:val="0"/>
                                              <w:marRight w:val="120"/>
                                              <w:marTop w:val="0"/>
                                              <w:marBottom w:val="0"/>
                                              <w:divBdr>
                                                <w:top w:val="none" w:sz="0" w:space="0" w:color="auto"/>
                                                <w:left w:val="none" w:sz="0" w:space="0" w:color="auto"/>
                                                <w:bottom w:val="none" w:sz="0" w:space="0" w:color="auto"/>
                                                <w:right w:val="none" w:sz="0" w:space="0" w:color="auto"/>
                                              </w:divBdr>
                                              <w:divsChild>
                                                <w:div w:id="4737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10088">
                                          <w:marLeft w:val="0"/>
                                          <w:marRight w:val="0"/>
                                          <w:marTop w:val="0"/>
                                          <w:marBottom w:val="0"/>
                                          <w:divBdr>
                                            <w:top w:val="none" w:sz="0" w:space="0" w:color="auto"/>
                                            <w:left w:val="none" w:sz="0" w:space="0" w:color="auto"/>
                                            <w:bottom w:val="none" w:sz="0" w:space="0" w:color="auto"/>
                                            <w:right w:val="none" w:sz="0" w:space="0" w:color="auto"/>
                                          </w:divBdr>
                                          <w:divsChild>
                                            <w:div w:id="1435857567">
                                              <w:marLeft w:val="0"/>
                                              <w:marRight w:val="0"/>
                                              <w:marTop w:val="0"/>
                                              <w:marBottom w:val="0"/>
                                              <w:divBdr>
                                                <w:top w:val="none" w:sz="0" w:space="0" w:color="auto"/>
                                                <w:left w:val="none" w:sz="0" w:space="0" w:color="auto"/>
                                                <w:bottom w:val="none" w:sz="0" w:space="0" w:color="auto"/>
                                                <w:right w:val="none" w:sz="0" w:space="0" w:color="auto"/>
                                              </w:divBdr>
                                            </w:div>
                                            <w:div w:id="1715151627">
                                              <w:marLeft w:val="0"/>
                                              <w:marRight w:val="120"/>
                                              <w:marTop w:val="0"/>
                                              <w:marBottom w:val="0"/>
                                              <w:divBdr>
                                                <w:top w:val="none" w:sz="0" w:space="0" w:color="auto"/>
                                                <w:left w:val="none" w:sz="0" w:space="0" w:color="auto"/>
                                                <w:bottom w:val="none" w:sz="0" w:space="0" w:color="auto"/>
                                                <w:right w:val="none" w:sz="0" w:space="0" w:color="auto"/>
                                              </w:divBdr>
                                              <w:divsChild>
                                                <w:div w:id="17588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51407">
                                          <w:marLeft w:val="0"/>
                                          <w:marRight w:val="0"/>
                                          <w:marTop w:val="0"/>
                                          <w:marBottom w:val="0"/>
                                          <w:divBdr>
                                            <w:top w:val="none" w:sz="0" w:space="0" w:color="auto"/>
                                            <w:left w:val="none" w:sz="0" w:space="0" w:color="auto"/>
                                            <w:bottom w:val="none" w:sz="0" w:space="0" w:color="auto"/>
                                            <w:right w:val="none" w:sz="0" w:space="0" w:color="auto"/>
                                          </w:divBdr>
                                          <w:divsChild>
                                            <w:div w:id="878398105">
                                              <w:marLeft w:val="0"/>
                                              <w:marRight w:val="0"/>
                                              <w:marTop w:val="0"/>
                                              <w:marBottom w:val="0"/>
                                              <w:divBdr>
                                                <w:top w:val="none" w:sz="0" w:space="0" w:color="auto"/>
                                                <w:left w:val="none" w:sz="0" w:space="0" w:color="auto"/>
                                                <w:bottom w:val="none" w:sz="0" w:space="0" w:color="auto"/>
                                                <w:right w:val="none" w:sz="0" w:space="0" w:color="auto"/>
                                              </w:divBdr>
                                            </w:div>
                                            <w:div w:id="481890794">
                                              <w:marLeft w:val="0"/>
                                              <w:marRight w:val="120"/>
                                              <w:marTop w:val="0"/>
                                              <w:marBottom w:val="0"/>
                                              <w:divBdr>
                                                <w:top w:val="none" w:sz="0" w:space="0" w:color="auto"/>
                                                <w:left w:val="none" w:sz="0" w:space="0" w:color="auto"/>
                                                <w:bottom w:val="none" w:sz="0" w:space="0" w:color="auto"/>
                                                <w:right w:val="none" w:sz="0" w:space="0" w:color="auto"/>
                                              </w:divBdr>
                                              <w:divsChild>
                                                <w:div w:id="20470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8941">
                                          <w:marLeft w:val="0"/>
                                          <w:marRight w:val="0"/>
                                          <w:marTop w:val="0"/>
                                          <w:marBottom w:val="0"/>
                                          <w:divBdr>
                                            <w:top w:val="none" w:sz="0" w:space="0" w:color="auto"/>
                                            <w:left w:val="none" w:sz="0" w:space="0" w:color="auto"/>
                                            <w:bottom w:val="none" w:sz="0" w:space="0" w:color="auto"/>
                                            <w:right w:val="none" w:sz="0" w:space="0" w:color="auto"/>
                                          </w:divBdr>
                                          <w:divsChild>
                                            <w:div w:id="1167597449">
                                              <w:marLeft w:val="0"/>
                                              <w:marRight w:val="0"/>
                                              <w:marTop w:val="0"/>
                                              <w:marBottom w:val="0"/>
                                              <w:divBdr>
                                                <w:top w:val="none" w:sz="0" w:space="0" w:color="auto"/>
                                                <w:left w:val="none" w:sz="0" w:space="0" w:color="auto"/>
                                                <w:bottom w:val="none" w:sz="0" w:space="0" w:color="auto"/>
                                                <w:right w:val="none" w:sz="0" w:space="0" w:color="auto"/>
                                              </w:divBdr>
                                            </w:div>
                                            <w:div w:id="91973358">
                                              <w:marLeft w:val="0"/>
                                              <w:marRight w:val="120"/>
                                              <w:marTop w:val="0"/>
                                              <w:marBottom w:val="0"/>
                                              <w:divBdr>
                                                <w:top w:val="none" w:sz="0" w:space="0" w:color="auto"/>
                                                <w:left w:val="none" w:sz="0" w:space="0" w:color="auto"/>
                                                <w:bottom w:val="none" w:sz="0" w:space="0" w:color="auto"/>
                                                <w:right w:val="none" w:sz="0" w:space="0" w:color="auto"/>
                                              </w:divBdr>
                                              <w:divsChild>
                                                <w:div w:id="17631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3337">
                                          <w:marLeft w:val="0"/>
                                          <w:marRight w:val="0"/>
                                          <w:marTop w:val="0"/>
                                          <w:marBottom w:val="0"/>
                                          <w:divBdr>
                                            <w:top w:val="none" w:sz="0" w:space="0" w:color="auto"/>
                                            <w:left w:val="none" w:sz="0" w:space="0" w:color="auto"/>
                                            <w:bottom w:val="none" w:sz="0" w:space="0" w:color="auto"/>
                                            <w:right w:val="none" w:sz="0" w:space="0" w:color="auto"/>
                                          </w:divBdr>
                                          <w:divsChild>
                                            <w:div w:id="485440846">
                                              <w:marLeft w:val="0"/>
                                              <w:marRight w:val="0"/>
                                              <w:marTop w:val="0"/>
                                              <w:marBottom w:val="0"/>
                                              <w:divBdr>
                                                <w:top w:val="none" w:sz="0" w:space="0" w:color="auto"/>
                                                <w:left w:val="none" w:sz="0" w:space="0" w:color="auto"/>
                                                <w:bottom w:val="none" w:sz="0" w:space="0" w:color="auto"/>
                                                <w:right w:val="none" w:sz="0" w:space="0" w:color="auto"/>
                                              </w:divBdr>
                                            </w:div>
                                            <w:div w:id="1085419124">
                                              <w:marLeft w:val="0"/>
                                              <w:marRight w:val="120"/>
                                              <w:marTop w:val="0"/>
                                              <w:marBottom w:val="0"/>
                                              <w:divBdr>
                                                <w:top w:val="none" w:sz="0" w:space="0" w:color="auto"/>
                                                <w:left w:val="none" w:sz="0" w:space="0" w:color="auto"/>
                                                <w:bottom w:val="none" w:sz="0" w:space="0" w:color="auto"/>
                                                <w:right w:val="none" w:sz="0" w:space="0" w:color="auto"/>
                                              </w:divBdr>
                                              <w:divsChild>
                                                <w:div w:id="679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4737">
                                          <w:marLeft w:val="0"/>
                                          <w:marRight w:val="0"/>
                                          <w:marTop w:val="0"/>
                                          <w:marBottom w:val="0"/>
                                          <w:divBdr>
                                            <w:top w:val="none" w:sz="0" w:space="0" w:color="auto"/>
                                            <w:left w:val="none" w:sz="0" w:space="0" w:color="auto"/>
                                            <w:bottom w:val="none" w:sz="0" w:space="0" w:color="auto"/>
                                            <w:right w:val="none" w:sz="0" w:space="0" w:color="auto"/>
                                          </w:divBdr>
                                          <w:divsChild>
                                            <w:div w:id="1844198600">
                                              <w:marLeft w:val="0"/>
                                              <w:marRight w:val="0"/>
                                              <w:marTop w:val="0"/>
                                              <w:marBottom w:val="0"/>
                                              <w:divBdr>
                                                <w:top w:val="none" w:sz="0" w:space="0" w:color="auto"/>
                                                <w:left w:val="none" w:sz="0" w:space="0" w:color="auto"/>
                                                <w:bottom w:val="none" w:sz="0" w:space="0" w:color="auto"/>
                                                <w:right w:val="none" w:sz="0" w:space="0" w:color="auto"/>
                                              </w:divBdr>
                                            </w:div>
                                            <w:div w:id="278806018">
                                              <w:marLeft w:val="0"/>
                                              <w:marRight w:val="120"/>
                                              <w:marTop w:val="0"/>
                                              <w:marBottom w:val="0"/>
                                              <w:divBdr>
                                                <w:top w:val="none" w:sz="0" w:space="0" w:color="auto"/>
                                                <w:left w:val="none" w:sz="0" w:space="0" w:color="auto"/>
                                                <w:bottom w:val="none" w:sz="0" w:space="0" w:color="auto"/>
                                                <w:right w:val="none" w:sz="0" w:space="0" w:color="auto"/>
                                              </w:divBdr>
                                              <w:divsChild>
                                                <w:div w:id="144507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7976">
                                          <w:marLeft w:val="0"/>
                                          <w:marRight w:val="0"/>
                                          <w:marTop w:val="0"/>
                                          <w:marBottom w:val="0"/>
                                          <w:divBdr>
                                            <w:top w:val="none" w:sz="0" w:space="0" w:color="auto"/>
                                            <w:left w:val="none" w:sz="0" w:space="0" w:color="auto"/>
                                            <w:bottom w:val="none" w:sz="0" w:space="0" w:color="auto"/>
                                            <w:right w:val="none" w:sz="0" w:space="0" w:color="auto"/>
                                          </w:divBdr>
                                          <w:divsChild>
                                            <w:div w:id="1251961201">
                                              <w:marLeft w:val="0"/>
                                              <w:marRight w:val="0"/>
                                              <w:marTop w:val="0"/>
                                              <w:marBottom w:val="0"/>
                                              <w:divBdr>
                                                <w:top w:val="none" w:sz="0" w:space="0" w:color="auto"/>
                                                <w:left w:val="none" w:sz="0" w:space="0" w:color="auto"/>
                                                <w:bottom w:val="none" w:sz="0" w:space="0" w:color="auto"/>
                                                <w:right w:val="none" w:sz="0" w:space="0" w:color="auto"/>
                                              </w:divBdr>
                                            </w:div>
                                            <w:div w:id="1739472492">
                                              <w:marLeft w:val="0"/>
                                              <w:marRight w:val="120"/>
                                              <w:marTop w:val="0"/>
                                              <w:marBottom w:val="0"/>
                                              <w:divBdr>
                                                <w:top w:val="none" w:sz="0" w:space="0" w:color="auto"/>
                                                <w:left w:val="none" w:sz="0" w:space="0" w:color="auto"/>
                                                <w:bottom w:val="none" w:sz="0" w:space="0" w:color="auto"/>
                                                <w:right w:val="none" w:sz="0" w:space="0" w:color="auto"/>
                                              </w:divBdr>
                                              <w:divsChild>
                                                <w:div w:id="81025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60370">
                                          <w:marLeft w:val="0"/>
                                          <w:marRight w:val="0"/>
                                          <w:marTop w:val="0"/>
                                          <w:marBottom w:val="0"/>
                                          <w:divBdr>
                                            <w:top w:val="none" w:sz="0" w:space="0" w:color="auto"/>
                                            <w:left w:val="none" w:sz="0" w:space="0" w:color="auto"/>
                                            <w:bottom w:val="none" w:sz="0" w:space="0" w:color="auto"/>
                                            <w:right w:val="none" w:sz="0" w:space="0" w:color="auto"/>
                                          </w:divBdr>
                                          <w:divsChild>
                                            <w:div w:id="1282347473">
                                              <w:marLeft w:val="0"/>
                                              <w:marRight w:val="0"/>
                                              <w:marTop w:val="0"/>
                                              <w:marBottom w:val="0"/>
                                              <w:divBdr>
                                                <w:top w:val="none" w:sz="0" w:space="0" w:color="auto"/>
                                                <w:left w:val="none" w:sz="0" w:space="0" w:color="auto"/>
                                                <w:bottom w:val="none" w:sz="0" w:space="0" w:color="auto"/>
                                                <w:right w:val="none" w:sz="0" w:space="0" w:color="auto"/>
                                              </w:divBdr>
                                            </w:div>
                                            <w:div w:id="335621936">
                                              <w:marLeft w:val="0"/>
                                              <w:marRight w:val="120"/>
                                              <w:marTop w:val="0"/>
                                              <w:marBottom w:val="0"/>
                                              <w:divBdr>
                                                <w:top w:val="none" w:sz="0" w:space="0" w:color="auto"/>
                                                <w:left w:val="none" w:sz="0" w:space="0" w:color="auto"/>
                                                <w:bottom w:val="none" w:sz="0" w:space="0" w:color="auto"/>
                                                <w:right w:val="none" w:sz="0" w:space="0" w:color="auto"/>
                                              </w:divBdr>
                                              <w:divsChild>
                                                <w:div w:id="1001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95419">
                                          <w:marLeft w:val="0"/>
                                          <w:marRight w:val="0"/>
                                          <w:marTop w:val="0"/>
                                          <w:marBottom w:val="0"/>
                                          <w:divBdr>
                                            <w:top w:val="none" w:sz="0" w:space="0" w:color="auto"/>
                                            <w:left w:val="none" w:sz="0" w:space="0" w:color="auto"/>
                                            <w:bottom w:val="none" w:sz="0" w:space="0" w:color="auto"/>
                                            <w:right w:val="none" w:sz="0" w:space="0" w:color="auto"/>
                                          </w:divBdr>
                                          <w:divsChild>
                                            <w:div w:id="230385020">
                                              <w:marLeft w:val="0"/>
                                              <w:marRight w:val="0"/>
                                              <w:marTop w:val="0"/>
                                              <w:marBottom w:val="0"/>
                                              <w:divBdr>
                                                <w:top w:val="none" w:sz="0" w:space="0" w:color="auto"/>
                                                <w:left w:val="none" w:sz="0" w:space="0" w:color="auto"/>
                                                <w:bottom w:val="none" w:sz="0" w:space="0" w:color="auto"/>
                                                <w:right w:val="none" w:sz="0" w:space="0" w:color="auto"/>
                                              </w:divBdr>
                                            </w:div>
                                            <w:div w:id="1713112175">
                                              <w:marLeft w:val="0"/>
                                              <w:marRight w:val="120"/>
                                              <w:marTop w:val="0"/>
                                              <w:marBottom w:val="0"/>
                                              <w:divBdr>
                                                <w:top w:val="none" w:sz="0" w:space="0" w:color="auto"/>
                                                <w:left w:val="none" w:sz="0" w:space="0" w:color="auto"/>
                                                <w:bottom w:val="none" w:sz="0" w:space="0" w:color="auto"/>
                                                <w:right w:val="none" w:sz="0" w:space="0" w:color="auto"/>
                                              </w:divBdr>
                                              <w:divsChild>
                                                <w:div w:id="17689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8671">
                                          <w:marLeft w:val="0"/>
                                          <w:marRight w:val="0"/>
                                          <w:marTop w:val="0"/>
                                          <w:marBottom w:val="0"/>
                                          <w:divBdr>
                                            <w:top w:val="none" w:sz="0" w:space="0" w:color="auto"/>
                                            <w:left w:val="none" w:sz="0" w:space="0" w:color="auto"/>
                                            <w:bottom w:val="none" w:sz="0" w:space="0" w:color="auto"/>
                                            <w:right w:val="none" w:sz="0" w:space="0" w:color="auto"/>
                                          </w:divBdr>
                                          <w:divsChild>
                                            <w:div w:id="1054155028">
                                              <w:marLeft w:val="0"/>
                                              <w:marRight w:val="0"/>
                                              <w:marTop w:val="0"/>
                                              <w:marBottom w:val="0"/>
                                              <w:divBdr>
                                                <w:top w:val="none" w:sz="0" w:space="0" w:color="auto"/>
                                                <w:left w:val="none" w:sz="0" w:space="0" w:color="auto"/>
                                                <w:bottom w:val="none" w:sz="0" w:space="0" w:color="auto"/>
                                                <w:right w:val="none" w:sz="0" w:space="0" w:color="auto"/>
                                              </w:divBdr>
                                            </w:div>
                                            <w:div w:id="1528644461">
                                              <w:marLeft w:val="0"/>
                                              <w:marRight w:val="120"/>
                                              <w:marTop w:val="0"/>
                                              <w:marBottom w:val="0"/>
                                              <w:divBdr>
                                                <w:top w:val="none" w:sz="0" w:space="0" w:color="auto"/>
                                                <w:left w:val="none" w:sz="0" w:space="0" w:color="auto"/>
                                                <w:bottom w:val="none" w:sz="0" w:space="0" w:color="auto"/>
                                                <w:right w:val="none" w:sz="0" w:space="0" w:color="auto"/>
                                              </w:divBdr>
                                              <w:divsChild>
                                                <w:div w:id="3733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1564">
                                          <w:marLeft w:val="0"/>
                                          <w:marRight w:val="0"/>
                                          <w:marTop w:val="0"/>
                                          <w:marBottom w:val="0"/>
                                          <w:divBdr>
                                            <w:top w:val="none" w:sz="0" w:space="0" w:color="auto"/>
                                            <w:left w:val="none" w:sz="0" w:space="0" w:color="auto"/>
                                            <w:bottom w:val="none" w:sz="0" w:space="0" w:color="auto"/>
                                            <w:right w:val="none" w:sz="0" w:space="0" w:color="auto"/>
                                          </w:divBdr>
                                          <w:divsChild>
                                            <w:div w:id="1583679255">
                                              <w:marLeft w:val="0"/>
                                              <w:marRight w:val="0"/>
                                              <w:marTop w:val="0"/>
                                              <w:marBottom w:val="0"/>
                                              <w:divBdr>
                                                <w:top w:val="none" w:sz="0" w:space="0" w:color="auto"/>
                                                <w:left w:val="none" w:sz="0" w:space="0" w:color="auto"/>
                                                <w:bottom w:val="none" w:sz="0" w:space="0" w:color="auto"/>
                                                <w:right w:val="none" w:sz="0" w:space="0" w:color="auto"/>
                                              </w:divBdr>
                                            </w:div>
                                            <w:div w:id="126507497">
                                              <w:marLeft w:val="0"/>
                                              <w:marRight w:val="120"/>
                                              <w:marTop w:val="0"/>
                                              <w:marBottom w:val="0"/>
                                              <w:divBdr>
                                                <w:top w:val="none" w:sz="0" w:space="0" w:color="auto"/>
                                                <w:left w:val="none" w:sz="0" w:space="0" w:color="auto"/>
                                                <w:bottom w:val="none" w:sz="0" w:space="0" w:color="auto"/>
                                                <w:right w:val="none" w:sz="0" w:space="0" w:color="auto"/>
                                              </w:divBdr>
                                              <w:divsChild>
                                                <w:div w:id="20049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3687">
                                          <w:marLeft w:val="0"/>
                                          <w:marRight w:val="0"/>
                                          <w:marTop w:val="0"/>
                                          <w:marBottom w:val="0"/>
                                          <w:divBdr>
                                            <w:top w:val="none" w:sz="0" w:space="0" w:color="auto"/>
                                            <w:left w:val="none" w:sz="0" w:space="0" w:color="auto"/>
                                            <w:bottom w:val="none" w:sz="0" w:space="0" w:color="auto"/>
                                            <w:right w:val="none" w:sz="0" w:space="0" w:color="auto"/>
                                          </w:divBdr>
                                          <w:divsChild>
                                            <w:div w:id="1424185816">
                                              <w:marLeft w:val="0"/>
                                              <w:marRight w:val="0"/>
                                              <w:marTop w:val="0"/>
                                              <w:marBottom w:val="0"/>
                                              <w:divBdr>
                                                <w:top w:val="none" w:sz="0" w:space="0" w:color="auto"/>
                                                <w:left w:val="none" w:sz="0" w:space="0" w:color="auto"/>
                                                <w:bottom w:val="none" w:sz="0" w:space="0" w:color="auto"/>
                                                <w:right w:val="none" w:sz="0" w:space="0" w:color="auto"/>
                                              </w:divBdr>
                                            </w:div>
                                            <w:div w:id="159737625">
                                              <w:marLeft w:val="0"/>
                                              <w:marRight w:val="120"/>
                                              <w:marTop w:val="0"/>
                                              <w:marBottom w:val="0"/>
                                              <w:divBdr>
                                                <w:top w:val="none" w:sz="0" w:space="0" w:color="auto"/>
                                                <w:left w:val="none" w:sz="0" w:space="0" w:color="auto"/>
                                                <w:bottom w:val="none" w:sz="0" w:space="0" w:color="auto"/>
                                                <w:right w:val="none" w:sz="0" w:space="0" w:color="auto"/>
                                              </w:divBdr>
                                              <w:divsChild>
                                                <w:div w:id="116355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8208">
                                          <w:marLeft w:val="0"/>
                                          <w:marRight w:val="0"/>
                                          <w:marTop w:val="0"/>
                                          <w:marBottom w:val="0"/>
                                          <w:divBdr>
                                            <w:top w:val="none" w:sz="0" w:space="0" w:color="auto"/>
                                            <w:left w:val="none" w:sz="0" w:space="0" w:color="auto"/>
                                            <w:bottom w:val="none" w:sz="0" w:space="0" w:color="auto"/>
                                            <w:right w:val="none" w:sz="0" w:space="0" w:color="auto"/>
                                          </w:divBdr>
                                          <w:divsChild>
                                            <w:div w:id="2098565">
                                              <w:marLeft w:val="0"/>
                                              <w:marRight w:val="0"/>
                                              <w:marTop w:val="0"/>
                                              <w:marBottom w:val="0"/>
                                              <w:divBdr>
                                                <w:top w:val="none" w:sz="0" w:space="0" w:color="auto"/>
                                                <w:left w:val="none" w:sz="0" w:space="0" w:color="auto"/>
                                                <w:bottom w:val="none" w:sz="0" w:space="0" w:color="auto"/>
                                                <w:right w:val="none" w:sz="0" w:space="0" w:color="auto"/>
                                              </w:divBdr>
                                            </w:div>
                                            <w:div w:id="1774125102">
                                              <w:marLeft w:val="0"/>
                                              <w:marRight w:val="120"/>
                                              <w:marTop w:val="0"/>
                                              <w:marBottom w:val="0"/>
                                              <w:divBdr>
                                                <w:top w:val="none" w:sz="0" w:space="0" w:color="auto"/>
                                                <w:left w:val="none" w:sz="0" w:space="0" w:color="auto"/>
                                                <w:bottom w:val="none" w:sz="0" w:space="0" w:color="auto"/>
                                                <w:right w:val="none" w:sz="0" w:space="0" w:color="auto"/>
                                              </w:divBdr>
                                              <w:divsChild>
                                                <w:div w:id="104309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6375">
                                          <w:marLeft w:val="0"/>
                                          <w:marRight w:val="0"/>
                                          <w:marTop w:val="0"/>
                                          <w:marBottom w:val="0"/>
                                          <w:divBdr>
                                            <w:top w:val="none" w:sz="0" w:space="0" w:color="auto"/>
                                            <w:left w:val="none" w:sz="0" w:space="0" w:color="auto"/>
                                            <w:bottom w:val="none" w:sz="0" w:space="0" w:color="auto"/>
                                            <w:right w:val="none" w:sz="0" w:space="0" w:color="auto"/>
                                          </w:divBdr>
                                          <w:divsChild>
                                            <w:div w:id="109277884">
                                              <w:marLeft w:val="0"/>
                                              <w:marRight w:val="0"/>
                                              <w:marTop w:val="0"/>
                                              <w:marBottom w:val="0"/>
                                              <w:divBdr>
                                                <w:top w:val="none" w:sz="0" w:space="0" w:color="auto"/>
                                                <w:left w:val="none" w:sz="0" w:space="0" w:color="auto"/>
                                                <w:bottom w:val="none" w:sz="0" w:space="0" w:color="auto"/>
                                                <w:right w:val="none" w:sz="0" w:space="0" w:color="auto"/>
                                              </w:divBdr>
                                            </w:div>
                                            <w:div w:id="540047204">
                                              <w:marLeft w:val="0"/>
                                              <w:marRight w:val="120"/>
                                              <w:marTop w:val="0"/>
                                              <w:marBottom w:val="0"/>
                                              <w:divBdr>
                                                <w:top w:val="none" w:sz="0" w:space="0" w:color="auto"/>
                                                <w:left w:val="none" w:sz="0" w:space="0" w:color="auto"/>
                                                <w:bottom w:val="none" w:sz="0" w:space="0" w:color="auto"/>
                                                <w:right w:val="none" w:sz="0" w:space="0" w:color="auto"/>
                                              </w:divBdr>
                                              <w:divsChild>
                                                <w:div w:id="8107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6518">
                                          <w:marLeft w:val="0"/>
                                          <w:marRight w:val="0"/>
                                          <w:marTop w:val="0"/>
                                          <w:marBottom w:val="0"/>
                                          <w:divBdr>
                                            <w:top w:val="none" w:sz="0" w:space="0" w:color="auto"/>
                                            <w:left w:val="none" w:sz="0" w:space="0" w:color="auto"/>
                                            <w:bottom w:val="none" w:sz="0" w:space="0" w:color="auto"/>
                                            <w:right w:val="none" w:sz="0" w:space="0" w:color="auto"/>
                                          </w:divBdr>
                                          <w:divsChild>
                                            <w:div w:id="303702517">
                                              <w:marLeft w:val="0"/>
                                              <w:marRight w:val="0"/>
                                              <w:marTop w:val="0"/>
                                              <w:marBottom w:val="0"/>
                                              <w:divBdr>
                                                <w:top w:val="none" w:sz="0" w:space="0" w:color="auto"/>
                                                <w:left w:val="none" w:sz="0" w:space="0" w:color="auto"/>
                                                <w:bottom w:val="none" w:sz="0" w:space="0" w:color="auto"/>
                                                <w:right w:val="none" w:sz="0" w:space="0" w:color="auto"/>
                                              </w:divBdr>
                                            </w:div>
                                            <w:div w:id="321586418">
                                              <w:marLeft w:val="0"/>
                                              <w:marRight w:val="120"/>
                                              <w:marTop w:val="0"/>
                                              <w:marBottom w:val="0"/>
                                              <w:divBdr>
                                                <w:top w:val="none" w:sz="0" w:space="0" w:color="auto"/>
                                                <w:left w:val="none" w:sz="0" w:space="0" w:color="auto"/>
                                                <w:bottom w:val="none" w:sz="0" w:space="0" w:color="auto"/>
                                                <w:right w:val="none" w:sz="0" w:space="0" w:color="auto"/>
                                              </w:divBdr>
                                              <w:divsChild>
                                                <w:div w:id="8540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82083">
                                          <w:marLeft w:val="0"/>
                                          <w:marRight w:val="0"/>
                                          <w:marTop w:val="0"/>
                                          <w:marBottom w:val="0"/>
                                          <w:divBdr>
                                            <w:top w:val="none" w:sz="0" w:space="0" w:color="auto"/>
                                            <w:left w:val="none" w:sz="0" w:space="0" w:color="auto"/>
                                            <w:bottom w:val="none" w:sz="0" w:space="0" w:color="auto"/>
                                            <w:right w:val="none" w:sz="0" w:space="0" w:color="auto"/>
                                          </w:divBdr>
                                          <w:divsChild>
                                            <w:div w:id="834345837">
                                              <w:marLeft w:val="0"/>
                                              <w:marRight w:val="0"/>
                                              <w:marTop w:val="0"/>
                                              <w:marBottom w:val="0"/>
                                              <w:divBdr>
                                                <w:top w:val="none" w:sz="0" w:space="0" w:color="auto"/>
                                                <w:left w:val="none" w:sz="0" w:space="0" w:color="auto"/>
                                                <w:bottom w:val="none" w:sz="0" w:space="0" w:color="auto"/>
                                                <w:right w:val="none" w:sz="0" w:space="0" w:color="auto"/>
                                              </w:divBdr>
                                            </w:div>
                                            <w:div w:id="2020934443">
                                              <w:marLeft w:val="0"/>
                                              <w:marRight w:val="120"/>
                                              <w:marTop w:val="0"/>
                                              <w:marBottom w:val="0"/>
                                              <w:divBdr>
                                                <w:top w:val="none" w:sz="0" w:space="0" w:color="auto"/>
                                                <w:left w:val="none" w:sz="0" w:space="0" w:color="auto"/>
                                                <w:bottom w:val="none" w:sz="0" w:space="0" w:color="auto"/>
                                                <w:right w:val="none" w:sz="0" w:space="0" w:color="auto"/>
                                              </w:divBdr>
                                              <w:divsChild>
                                                <w:div w:id="7066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5759">
                                          <w:marLeft w:val="0"/>
                                          <w:marRight w:val="0"/>
                                          <w:marTop w:val="0"/>
                                          <w:marBottom w:val="0"/>
                                          <w:divBdr>
                                            <w:top w:val="none" w:sz="0" w:space="0" w:color="auto"/>
                                            <w:left w:val="none" w:sz="0" w:space="0" w:color="auto"/>
                                            <w:bottom w:val="none" w:sz="0" w:space="0" w:color="auto"/>
                                            <w:right w:val="none" w:sz="0" w:space="0" w:color="auto"/>
                                          </w:divBdr>
                                          <w:divsChild>
                                            <w:div w:id="220142005">
                                              <w:marLeft w:val="0"/>
                                              <w:marRight w:val="0"/>
                                              <w:marTop w:val="0"/>
                                              <w:marBottom w:val="0"/>
                                              <w:divBdr>
                                                <w:top w:val="none" w:sz="0" w:space="0" w:color="auto"/>
                                                <w:left w:val="none" w:sz="0" w:space="0" w:color="auto"/>
                                                <w:bottom w:val="none" w:sz="0" w:space="0" w:color="auto"/>
                                                <w:right w:val="none" w:sz="0" w:space="0" w:color="auto"/>
                                              </w:divBdr>
                                            </w:div>
                                            <w:div w:id="1036394731">
                                              <w:marLeft w:val="0"/>
                                              <w:marRight w:val="120"/>
                                              <w:marTop w:val="0"/>
                                              <w:marBottom w:val="0"/>
                                              <w:divBdr>
                                                <w:top w:val="none" w:sz="0" w:space="0" w:color="auto"/>
                                                <w:left w:val="none" w:sz="0" w:space="0" w:color="auto"/>
                                                <w:bottom w:val="none" w:sz="0" w:space="0" w:color="auto"/>
                                                <w:right w:val="none" w:sz="0" w:space="0" w:color="auto"/>
                                              </w:divBdr>
                                              <w:divsChild>
                                                <w:div w:id="11361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4515160">
      <w:bodyDiv w:val="1"/>
      <w:marLeft w:val="0"/>
      <w:marRight w:val="0"/>
      <w:marTop w:val="0"/>
      <w:marBottom w:val="0"/>
      <w:divBdr>
        <w:top w:val="none" w:sz="0" w:space="0" w:color="auto"/>
        <w:left w:val="none" w:sz="0" w:space="0" w:color="auto"/>
        <w:bottom w:val="none" w:sz="0" w:space="0" w:color="auto"/>
        <w:right w:val="none" w:sz="0" w:space="0" w:color="auto"/>
      </w:divBdr>
    </w:div>
    <w:div w:id="1686976787">
      <w:bodyDiv w:val="1"/>
      <w:marLeft w:val="0"/>
      <w:marRight w:val="0"/>
      <w:marTop w:val="0"/>
      <w:marBottom w:val="0"/>
      <w:divBdr>
        <w:top w:val="none" w:sz="0" w:space="0" w:color="auto"/>
        <w:left w:val="none" w:sz="0" w:space="0" w:color="auto"/>
        <w:bottom w:val="none" w:sz="0" w:space="0" w:color="auto"/>
        <w:right w:val="none" w:sz="0" w:space="0" w:color="auto"/>
      </w:divBdr>
    </w:div>
    <w:div w:id="1793135533">
      <w:bodyDiv w:val="1"/>
      <w:marLeft w:val="0"/>
      <w:marRight w:val="0"/>
      <w:marTop w:val="0"/>
      <w:marBottom w:val="0"/>
      <w:divBdr>
        <w:top w:val="none" w:sz="0" w:space="0" w:color="auto"/>
        <w:left w:val="none" w:sz="0" w:space="0" w:color="auto"/>
        <w:bottom w:val="none" w:sz="0" w:space="0" w:color="auto"/>
        <w:right w:val="none" w:sz="0" w:space="0" w:color="auto"/>
      </w:divBdr>
    </w:div>
    <w:div w:id="1805733553">
      <w:bodyDiv w:val="1"/>
      <w:marLeft w:val="0"/>
      <w:marRight w:val="0"/>
      <w:marTop w:val="0"/>
      <w:marBottom w:val="0"/>
      <w:divBdr>
        <w:top w:val="none" w:sz="0" w:space="0" w:color="auto"/>
        <w:left w:val="none" w:sz="0" w:space="0" w:color="auto"/>
        <w:bottom w:val="none" w:sz="0" w:space="0" w:color="auto"/>
        <w:right w:val="none" w:sz="0" w:space="0" w:color="auto"/>
      </w:divBdr>
    </w:div>
    <w:div w:id="1825311796">
      <w:bodyDiv w:val="1"/>
      <w:marLeft w:val="0"/>
      <w:marRight w:val="0"/>
      <w:marTop w:val="0"/>
      <w:marBottom w:val="0"/>
      <w:divBdr>
        <w:top w:val="none" w:sz="0" w:space="0" w:color="auto"/>
        <w:left w:val="none" w:sz="0" w:space="0" w:color="auto"/>
        <w:bottom w:val="none" w:sz="0" w:space="0" w:color="auto"/>
        <w:right w:val="none" w:sz="0" w:space="0" w:color="auto"/>
      </w:divBdr>
    </w:div>
    <w:div w:id="1977879084">
      <w:bodyDiv w:val="1"/>
      <w:marLeft w:val="0"/>
      <w:marRight w:val="0"/>
      <w:marTop w:val="0"/>
      <w:marBottom w:val="0"/>
      <w:divBdr>
        <w:top w:val="none" w:sz="0" w:space="0" w:color="auto"/>
        <w:left w:val="none" w:sz="0" w:space="0" w:color="auto"/>
        <w:bottom w:val="none" w:sz="0" w:space="0" w:color="auto"/>
        <w:right w:val="none" w:sz="0" w:space="0" w:color="auto"/>
      </w:divBdr>
    </w:div>
    <w:div w:id="2037346667">
      <w:bodyDiv w:val="1"/>
      <w:marLeft w:val="0"/>
      <w:marRight w:val="0"/>
      <w:marTop w:val="0"/>
      <w:marBottom w:val="0"/>
      <w:divBdr>
        <w:top w:val="none" w:sz="0" w:space="0" w:color="auto"/>
        <w:left w:val="none" w:sz="0" w:space="0" w:color="auto"/>
        <w:bottom w:val="none" w:sz="0" w:space="0" w:color="auto"/>
        <w:right w:val="none" w:sz="0" w:space="0" w:color="auto"/>
      </w:divBdr>
      <w:divsChild>
        <w:div w:id="1764688291">
          <w:marLeft w:val="0"/>
          <w:marRight w:val="0"/>
          <w:marTop w:val="0"/>
          <w:marBottom w:val="0"/>
          <w:divBdr>
            <w:top w:val="none" w:sz="0" w:space="0" w:color="auto"/>
            <w:left w:val="none" w:sz="0" w:space="0" w:color="auto"/>
            <w:bottom w:val="none" w:sz="0" w:space="0" w:color="auto"/>
            <w:right w:val="none" w:sz="0" w:space="0" w:color="auto"/>
          </w:divBdr>
          <w:divsChild>
            <w:div w:id="1949041980">
              <w:marLeft w:val="0"/>
              <w:marRight w:val="120"/>
              <w:marTop w:val="0"/>
              <w:marBottom w:val="0"/>
              <w:divBdr>
                <w:top w:val="none" w:sz="0" w:space="0" w:color="auto"/>
                <w:left w:val="none" w:sz="0" w:space="0" w:color="auto"/>
                <w:bottom w:val="none" w:sz="0" w:space="0" w:color="auto"/>
                <w:right w:val="none" w:sz="0" w:space="0" w:color="auto"/>
              </w:divBdr>
              <w:divsChild>
                <w:div w:id="7902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5509">
          <w:marLeft w:val="0"/>
          <w:marRight w:val="0"/>
          <w:marTop w:val="0"/>
          <w:marBottom w:val="0"/>
          <w:divBdr>
            <w:top w:val="none" w:sz="0" w:space="0" w:color="auto"/>
            <w:left w:val="none" w:sz="0" w:space="0" w:color="auto"/>
            <w:bottom w:val="none" w:sz="0" w:space="0" w:color="auto"/>
            <w:right w:val="none" w:sz="0" w:space="0" w:color="auto"/>
          </w:divBdr>
          <w:divsChild>
            <w:div w:id="1589195896">
              <w:marLeft w:val="0"/>
              <w:marRight w:val="0"/>
              <w:marTop w:val="0"/>
              <w:marBottom w:val="0"/>
              <w:divBdr>
                <w:top w:val="none" w:sz="0" w:space="0" w:color="auto"/>
                <w:left w:val="none" w:sz="0" w:space="0" w:color="auto"/>
                <w:bottom w:val="none" w:sz="0" w:space="0" w:color="auto"/>
                <w:right w:val="none" w:sz="0" w:space="0" w:color="auto"/>
              </w:divBdr>
            </w:div>
            <w:div w:id="1356426349">
              <w:marLeft w:val="0"/>
              <w:marRight w:val="120"/>
              <w:marTop w:val="0"/>
              <w:marBottom w:val="0"/>
              <w:divBdr>
                <w:top w:val="none" w:sz="0" w:space="0" w:color="auto"/>
                <w:left w:val="none" w:sz="0" w:space="0" w:color="auto"/>
                <w:bottom w:val="none" w:sz="0" w:space="0" w:color="auto"/>
                <w:right w:val="none" w:sz="0" w:space="0" w:color="auto"/>
              </w:divBdr>
              <w:divsChild>
                <w:div w:id="20807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2976">
          <w:marLeft w:val="0"/>
          <w:marRight w:val="0"/>
          <w:marTop w:val="0"/>
          <w:marBottom w:val="0"/>
          <w:divBdr>
            <w:top w:val="none" w:sz="0" w:space="0" w:color="auto"/>
            <w:left w:val="none" w:sz="0" w:space="0" w:color="auto"/>
            <w:bottom w:val="none" w:sz="0" w:space="0" w:color="auto"/>
            <w:right w:val="none" w:sz="0" w:space="0" w:color="auto"/>
          </w:divBdr>
          <w:divsChild>
            <w:div w:id="1853638863">
              <w:marLeft w:val="0"/>
              <w:marRight w:val="0"/>
              <w:marTop w:val="0"/>
              <w:marBottom w:val="0"/>
              <w:divBdr>
                <w:top w:val="none" w:sz="0" w:space="0" w:color="auto"/>
                <w:left w:val="none" w:sz="0" w:space="0" w:color="auto"/>
                <w:bottom w:val="none" w:sz="0" w:space="0" w:color="auto"/>
                <w:right w:val="none" w:sz="0" w:space="0" w:color="auto"/>
              </w:divBdr>
            </w:div>
            <w:div w:id="221411442">
              <w:marLeft w:val="0"/>
              <w:marRight w:val="120"/>
              <w:marTop w:val="0"/>
              <w:marBottom w:val="0"/>
              <w:divBdr>
                <w:top w:val="none" w:sz="0" w:space="0" w:color="auto"/>
                <w:left w:val="none" w:sz="0" w:space="0" w:color="auto"/>
                <w:bottom w:val="none" w:sz="0" w:space="0" w:color="auto"/>
                <w:right w:val="none" w:sz="0" w:space="0" w:color="auto"/>
              </w:divBdr>
              <w:divsChild>
                <w:div w:id="9954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3BB6A-6892-4189-8534-CBDEBEEF4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6566</Words>
  <Characters>35458</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41941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creator>PGR</dc:creator>
  <cp:lastModifiedBy>Keila Souza</cp:lastModifiedBy>
  <cp:revision>3</cp:revision>
  <cp:lastPrinted>2020-06-03T22:59:00Z</cp:lastPrinted>
  <dcterms:created xsi:type="dcterms:W3CDTF">2020-06-15T16:36:00Z</dcterms:created>
  <dcterms:modified xsi:type="dcterms:W3CDTF">2020-06-22T17:41:00Z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